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10C0" w14:textId="77777777" w:rsidR="008C291D" w:rsidRDefault="00760C16" w:rsidP="008C291D">
      <w:pPr>
        <w:bidi w:val="0"/>
        <w:spacing w:line="240" w:lineRule="auto"/>
        <w:jc w:val="center"/>
        <w:rPr>
          <w:b/>
          <w:bCs/>
          <w:sz w:val="26"/>
          <w:szCs w:val="26"/>
          <w:lang w:bidi="ar-B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A11F7" wp14:editId="4D2A11F8">
            <wp:simplePos x="0" y="0"/>
            <wp:positionH relativeFrom="column">
              <wp:posOffset>-85725</wp:posOffset>
            </wp:positionH>
            <wp:positionV relativeFrom="paragraph">
              <wp:posOffset>-87630</wp:posOffset>
            </wp:positionV>
            <wp:extent cx="1028700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200" y="21409"/>
                <wp:lineTo x="21200" y="0"/>
                <wp:lineTo x="0" y="0"/>
              </wp:wrapPolygon>
            </wp:wrapThrough>
            <wp:docPr id="3" name="Picture 7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4E8">
        <w:rPr>
          <w:b/>
          <w:bCs/>
          <w:noProof/>
          <w:sz w:val="26"/>
          <w:szCs w:val="26"/>
        </w:rPr>
        <w:drawing>
          <wp:inline distT="0" distB="0" distL="0" distR="0" wp14:anchorId="4D2A11F9" wp14:editId="4D2A11FA">
            <wp:extent cx="2543175" cy="962025"/>
            <wp:effectExtent l="0" t="0" r="0" b="0"/>
            <wp:docPr id="1" name="Picture 1" descr="Description: QAAC-English-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QAAC-English-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D2A11FB" wp14:editId="4D2A11FC">
            <wp:simplePos x="0" y="0"/>
            <wp:positionH relativeFrom="column">
              <wp:posOffset>4219575</wp:posOffset>
            </wp:positionH>
            <wp:positionV relativeFrom="paragraph">
              <wp:posOffset>-135255</wp:posOffset>
            </wp:positionV>
            <wp:extent cx="97155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176" y="21412"/>
                <wp:lineTo x="21176" y="0"/>
                <wp:lineTo x="0" y="0"/>
              </wp:wrapPolygon>
            </wp:wrapThrough>
            <wp:docPr id="2" name="Picture 1" descr="Description: Uo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oB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A10C1" w14:textId="77777777" w:rsidR="008C291D" w:rsidRPr="008C1703" w:rsidRDefault="008C291D" w:rsidP="008C291D">
      <w:pPr>
        <w:pBdr>
          <w:top w:val="single" w:sz="6" w:space="0" w:color="auto"/>
          <w:bottom w:val="single" w:sz="6" w:space="1" w:color="auto"/>
        </w:pBd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BH"/>
        </w:rPr>
      </w:pPr>
      <w:r w:rsidRPr="008C1703">
        <w:rPr>
          <w:rFonts w:ascii="Times New Roman" w:hAnsi="Times New Roman" w:cs="Times New Roman"/>
          <w:b/>
          <w:bCs/>
          <w:sz w:val="26"/>
          <w:szCs w:val="26"/>
          <w:lang w:bidi="ar-BH"/>
        </w:rPr>
        <w:t>Course Syllabus Form</w:t>
      </w:r>
    </w:p>
    <w:tbl>
      <w:tblPr>
        <w:tblW w:w="9006" w:type="dxa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441"/>
        <w:gridCol w:w="455"/>
        <w:gridCol w:w="1091"/>
        <w:gridCol w:w="552"/>
        <w:gridCol w:w="1266"/>
        <w:gridCol w:w="454"/>
        <w:gridCol w:w="1914"/>
      </w:tblGrid>
      <w:tr w:rsidR="008C291D" w:rsidRPr="008C1703" w14:paraId="4D2A10C4" w14:textId="77777777" w:rsidTr="00E72A7E">
        <w:trPr>
          <w:trHeight w:val="397"/>
        </w:trPr>
        <w:tc>
          <w:tcPr>
            <w:tcW w:w="3729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2" w14:textId="2B5BC123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Course code</w:t>
            </w:r>
            <w:r w:rsidRPr="008C1703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 xml:space="preserve">:  </w:t>
            </w:r>
            <w:r w:rsidR="001E6535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FIN 422</w:t>
            </w:r>
          </w:p>
        </w:tc>
        <w:tc>
          <w:tcPr>
            <w:tcW w:w="527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3" w14:textId="1CC6DFA3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Course title:   </w:t>
            </w:r>
            <w:r w:rsidR="001E6535" w:rsidRPr="001E6535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Personal Finance</w:t>
            </w:r>
          </w:p>
        </w:tc>
      </w:tr>
      <w:tr w:rsidR="008C291D" w:rsidRPr="008C1703" w14:paraId="4D2A10C6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5" w14:textId="77777777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College:  </w:t>
            </w:r>
            <w:r w:rsidRPr="008C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Administration</w:t>
            </w:r>
          </w:p>
        </w:tc>
      </w:tr>
      <w:tr w:rsidR="008C291D" w:rsidRPr="008C1703" w14:paraId="4D2A10C8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7" w14:textId="77777777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Department:  </w:t>
            </w:r>
            <w:r w:rsidRPr="008C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Finance</w:t>
            </w:r>
          </w:p>
        </w:tc>
      </w:tr>
      <w:tr w:rsidR="008C291D" w:rsidRPr="008C1703" w14:paraId="4D2A10CA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9" w14:textId="0B24ABBA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Program: </w:t>
            </w:r>
            <w:r w:rsidR="001E6535" w:rsidRPr="009B68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College Undergraduate programs</w:t>
            </w:r>
          </w:p>
        </w:tc>
      </w:tr>
      <w:tr w:rsidR="008C291D" w:rsidRPr="008C1703" w14:paraId="4D2A10CC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B" w14:textId="714BCBDA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Course credits:  </w:t>
            </w:r>
            <w:r w:rsidR="001E6535" w:rsidRPr="009B68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 credit hours</w:t>
            </w:r>
          </w:p>
        </w:tc>
      </w:tr>
      <w:tr w:rsidR="008C291D" w:rsidRPr="008C1703" w14:paraId="4D2A10CE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D" w14:textId="0592123D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Course NQF Level:  </w:t>
            </w:r>
            <w:r w:rsidR="009B6823" w:rsidRPr="009B6823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7</w:t>
            </w:r>
          </w:p>
        </w:tc>
      </w:tr>
      <w:tr w:rsidR="008C291D" w:rsidRPr="008C1703" w14:paraId="4D2A10D0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CF" w14:textId="6F752422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NQF Credits:</w:t>
            </w:r>
            <w:r w:rsidR="009B682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9B6823" w:rsidRPr="009B6823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12</w:t>
            </w:r>
          </w:p>
        </w:tc>
      </w:tr>
      <w:tr w:rsidR="008C291D" w:rsidRPr="008C1703" w14:paraId="4D2A10D2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D1" w14:textId="2D64E88C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Prerequisite: </w:t>
            </w:r>
            <w:r w:rsidR="001E6535" w:rsidRPr="009B68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 320</w:t>
            </w:r>
          </w:p>
        </w:tc>
      </w:tr>
      <w:tr w:rsidR="00F2459E" w:rsidRPr="008C1703" w14:paraId="4D2A10D4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0D3" w14:textId="14716FF3" w:rsidR="00F2459E" w:rsidRPr="008C1703" w:rsidRDefault="00F2459E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Lectures Timing &amp; Location: </w:t>
            </w:r>
          </w:p>
        </w:tc>
      </w:tr>
      <w:tr w:rsidR="008C291D" w:rsidRPr="008C1703" w14:paraId="4D2A10D6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D5" w14:textId="2D8566AE" w:rsidR="008C291D" w:rsidRPr="009B682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</w:pPr>
            <w:r w:rsidRPr="009B68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Course webpage: </w:t>
            </w:r>
            <w:r w:rsidR="001E6535" w:rsidRPr="009B68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https://sites.google.com/site/financedrbora/fin422</w:t>
            </w:r>
          </w:p>
        </w:tc>
      </w:tr>
      <w:tr w:rsidR="008C291D" w:rsidRPr="008C1703" w14:paraId="4D2A10D9" w14:textId="77777777" w:rsidTr="008C291D">
        <w:trPr>
          <w:trHeight w:val="270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56E7216" w14:textId="77777777" w:rsidR="00C6606C" w:rsidRDefault="008C291D" w:rsidP="00C6606C">
            <w:pPr>
              <w:pStyle w:val="NormalWeb"/>
              <w:rPr>
                <w:color w:val="000000"/>
              </w:rPr>
            </w:pPr>
            <w:r w:rsidRPr="008C1703">
              <w:rPr>
                <w:b/>
                <w:bCs/>
                <w:lang w:bidi="ar-BH"/>
              </w:rPr>
              <w:t xml:space="preserve">Course coordinator:    </w:t>
            </w:r>
            <w:r w:rsidR="001E6535" w:rsidRPr="001E6535">
              <w:rPr>
                <w:color w:val="000000"/>
              </w:rPr>
              <w:t>Dr. Anis Khayati</w:t>
            </w:r>
            <w:r w:rsidR="001E6535">
              <w:rPr>
                <w:color w:val="000000"/>
              </w:rPr>
              <w:t xml:space="preserve"> </w:t>
            </w:r>
          </w:p>
          <w:p w14:paraId="4D2A10D8" w14:textId="12FB1557" w:rsidR="008C291D" w:rsidRPr="001E6535" w:rsidRDefault="001E6535" w:rsidP="00C6606C">
            <w:pPr>
              <w:pStyle w:val="NormalWeb"/>
              <w:rPr>
                <w:color w:val="000000"/>
              </w:rPr>
            </w:pPr>
            <w:r w:rsidRPr="001E6535">
              <w:rPr>
                <w:color w:val="000000"/>
              </w:rPr>
              <w:t>Office: S1B 274; Tel: 1743 8802; Email: aelkhayati@uob.edu.bh</w:t>
            </w:r>
          </w:p>
        </w:tc>
      </w:tr>
      <w:tr w:rsidR="008C291D" w:rsidRPr="008C1703" w14:paraId="4D2A10DB" w14:textId="77777777" w:rsidTr="00E72A7E">
        <w:trPr>
          <w:trHeight w:val="397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DA" w14:textId="77777777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 xml:space="preserve">Academic year:     </w:t>
            </w:r>
            <w:r w:rsidRPr="008C1703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2020 / 2021</w:t>
            </w:r>
          </w:p>
        </w:tc>
      </w:tr>
      <w:tr w:rsidR="008C291D" w:rsidRPr="008C1703" w14:paraId="4D2A10E3" w14:textId="77777777" w:rsidTr="009B6823">
        <w:trPr>
          <w:trHeight w:val="202"/>
        </w:trPr>
        <w:tc>
          <w:tcPr>
            <w:tcW w:w="283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DC" w14:textId="77777777" w:rsidR="008C291D" w:rsidRPr="008C1703" w:rsidRDefault="008C291D" w:rsidP="00AB3773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Semester:</w:t>
            </w:r>
          </w:p>
        </w:tc>
        <w:tc>
          <w:tcPr>
            <w:tcW w:w="44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0DD" w14:textId="28B1205B" w:rsidR="008C291D" w:rsidRPr="008C1703" w:rsidRDefault="008C291D" w:rsidP="00AB377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DE" w14:textId="77777777" w:rsidR="008C291D" w:rsidRPr="008C1703" w:rsidRDefault="008C291D" w:rsidP="00AB377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First</w:t>
            </w:r>
          </w:p>
        </w:tc>
        <w:tc>
          <w:tcPr>
            <w:tcW w:w="5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DF" w14:textId="2E331B53" w:rsidR="008C291D" w:rsidRPr="008C1703" w:rsidRDefault="00F915DB" w:rsidP="00AB377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X</w:t>
            </w:r>
          </w:p>
        </w:tc>
        <w:tc>
          <w:tcPr>
            <w:tcW w:w="126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E0" w14:textId="77777777" w:rsidR="008C291D" w:rsidRPr="008C1703" w:rsidRDefault="008C291D" w:rsidP="00AB377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Second</w:t>
            </w:r>
          </w:p>
        </w:tc>
        <w:tc>
          <w:tcPr>
            <w:tcW w:w="45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0E1" w14:textId="77777777" w:rsidR="008C291D" w:rsidRPr="008C1703" w:rsidRDefault="008C291D" w:rsidP="00AB377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19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E2" w14:textId="77777777" w:rsidR="008C291D" w:rsidRPr="008C1703" w:rsidRDefault="008C291D" w:rsidP="00AB377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Summer</w:t>
            </w:r>
          </w:p>
        </w:tc>
      </w:tr>
      <w:tr w:rsidR="008C291D" w:rsidRPr="008C1703" w14:paraId="4D2A10E6" w14:textId="77777777" w:rsidTr="008C291D">
        <w:trPr>
          <w:trHeight w:val="624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0E4" w14:textId="77777777" w:rsidR="00EB7CEC" w:rsidRPr="001E6535" w:rsidRDefault="008C291D" w:rsidP="00E72A7E">
            <w:pPr>
              <w:pStyle w:val="ListParagraph"/>
              <w:numPr>
                <w:ilvl w:val="0"/>
                <w:numId w:val="1"/>
              </w:numPr>
              <w:bidi w:val="0"/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BH"/>
              </w:rPr>
            </w:pPr>
            <w:r w:rsidRPr="001E65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BH"/>
              </w:rPr>
              <w:t>Textbook(s):</w:t>
            </w:r>
          </w:p>
          <w:p w14:paraId="47F8512E" w14:textId="77777777" w:rsidR="001E6535" w:rsidRPr="001E6535" w:rsidRDefault="001E6535" w:rsidP="001E653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Billinggsley–Gitman-Joehnk (2017). Personal Financial Planning, Cengage, 14e.</w:t>
            </w:r>
          </w:p>
          <w:p w14:paraId="4D2A10E5" w14:textId="6D0B55EF" w:rsidR="008C291D" w:rsidRPr="001E6535" w:rsidRDefault="001E6535" w:rsidP="001E653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ISBN-9781305636613</w:t>
            </w:r>
          </w:p>
        </w:tc>
      </w:tr>
      <w:tr w:rsidR="008C291D" w:rsidRPr="008C1703" w14:paraId="4D2A10EB" w14:textId="77777777" w:rsidTr="008C291D">
        <w:trPr>
          <w:trHeight w:val="136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0E7" w14:textId="77777777" w:rsidR="008C291D" w:rsidRPr="008C1703" w:rsidRDefault="008C291D" w:rsidP="00E72A7E">
            <w:pPr>
              <w:pStyle w:val="ListParagraph"/>
              <w:numPr>
                <w:ilvl w:val="0"/>
                <w:numId w:val="1"/>
              </w:numPr>
              <w:bidi w:val="0"/>
              <w:spacing w:before="120" w:after="120" w:line="240" w:lineRule="auto"/>
              <w:ind w:left="363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References:</w:t>
            </w:r>
          </w:p>
          <w:p w14:paraId="18BDB6A9" w14:textId="77777777" w:rsidR="001E6535" w:rsidRPr="001E6535" w:rsidRDefault="001E6535" w:rsidP="001E653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UoB’s extensive library</w:t>
            </w:r>
          </w:p>
          <w:p w14:paraId="41153761" w14:textId="77777777" w:rsidR="001E6535" w:rsidRPr="001E6535" w:rsidRDefault="001E6535" w:rsidP="001E6535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http://www.ac-knowledge.net/uobv3/language/en-US/Login.aspx</w:t>
            </w:r>
          </w:p>
          <w:p w14:paraId="4D2A10EA" w14:textId="1DCEB6CF" w:rsidR="008C291D" w:rsidRPr="008C1703" w:rsidRDefault="008C291D" w:rsidP="00FE4443">
            <w:pPr>
              <w:pStyle w:val="NormalWeb"/>
              <w:spacing w:after="120" w:afterAutospacing="0"/>
              <w:ind w:left="720"/>
              <w:rPr>
                <w:color w:val="000000"/>
              </w:rPr>
            </w:pPr>
          </w:p>
        </w:tc>
      </w:tr>
      <w:tr w:rsidR="008C291D" w:rsidRPr="008C1703" w14:paraId="4D2A10F1" w14:textId="77777777" w:rsidTr="008C291D">
        <w:trPr>
          <w:trHeight w:val="1391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EC" w14:textId="65FA50BD" w:rsidR="008C291D" w:rsidRDefault="008C291D" w:rsidP="00E72A7E">
            <w:pPr>
              <w:pStyle w:val="ListParagraph"/>
              <w:numPr>
                <w:ilvl w:val="0"/>
                <w:numId w:val="1"/>
              </w:numPr>
              <w:bidi w:val="0"/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Other learning resources used (e.g. e-Learning, field visits, periodicals, software, etc.):</w:t>
            </w:r>
          </w:p>
          <w:p w14:paraId="2C5B1F73" w14:textId="77777777" w:rsidR="008C291D" w:rsidRDefault="001E6535" w:rsidP="001E6535">
            <w:pPr>
              <w:pStyle w:val="NormalWeb"/>
              <w:rPr>
                <w:color w:val="000000"/>
              </w:rPr>
            </w:pPr>
            <w:r w:rsidRPr="001E6535">
              <w:rPr>
                <w:color w:val="000000"/>
              </w:rPr>
              <w:t>You are strongly encouraged to read the financial press such as The Wall Street Journal (</w:t>
            </w:r>
            <w:hyperlink r:id="rId12" w:history="1">
              <w:r w:rsidRPr="001E6535">
                <w:rPr>
                  <w:rStyle w:val="Hyperlink"/>
                </w:rPr>
                <w:t>www.wsj.com</w:t>
              </w:r>
            </w:hyperlink>
            <w:r w:rsidRPr="001E6535">
              <w:rPr>
                <w:color w:val="000000"/>
              </w:rPr>
              <w:t>), Financial Times (www.ft.com), by paying more attention to Money and Investing</w:t>
            </w:r>
            <w:r>
              <w:rPr>
                <w:color w:val="000000"/>
              </w:rPr>
              <w:t>.</w:t>
            </w:r>
          </w:p>
          <w:p w14:paraId="4D2A10F0" w14:textId="54D5E265" w:rsidR="001E6535" w:rsidRPr="001E6535" w:rsidRDefault="001E6535" w:rsidP="001E6535">
            <w:pPr>
              <w:pStyle w:val="NormalWeb"/>
              <w:rPr>
                <w:color w:val="000000"/>
              </w:rPr>
            </w:pPr>
          </w:p>
        </w:tc>
      </w:tr>
      <w:tr w:rsidR="008C291D" w:rsidRPr="008C1703" w14:paraId="4D2A10F6" w14:textId="77777777" w:rsidTr="001E6535">
        <w:trPr>
          <w:trHeight w:val="2023"/>
        </w:trPr>
        <w:tc>
          <w:tcPr>
            <w:tcW w:w="9006" w:type="dxa"/>
            <w:gridSpan w:val="8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0F2" w14:textId="77777777" w:rsidR="008C291D" w:rsidRPr="008C1703" w:rsidRDefault="008C291D" w:rsidP="00E72A7E">
            <w:pPr>
              <w:pStyle w:val="ListParagraph"/>
              <w:numPr>
                <w:ilvl w:val="0"/>
                <w:numId w:val="1"/>
              </w:numPr>
              <w:bidi w:val="0"/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BH"/>
              </w:rPr>
              <w:lastRenderedPageBreak/>
              <w:t>Course description (as per the published):</w:t>
            </w:r>
          </w:p>
          <w:p w14:paraId="4D2A10F5" w14:textId="4ECD81E6" w:rsidR="008C291D" w:rsidRPr="001E6535" w:rsidRDefault="001E6535" w:rsidP="001E6535">
            <w:pPr>
              <w:pStyle w:val="NormalWeb"/>
              <w:rPr>
                <w:color w:val="000000"/>
              </w:rPr>
            </w:pPr>
            <w:r w:rsidRPr="001E6535">
              <w:rPr>
                <w:color w:val="000000"/>
              </w:rPr>
              <w:t>Overview of personal finance, basic concepts of personal financial planning, managing personal finances, protecting personal financial resources, investing personal wealth and controlling personal financial resources</w:t>
            </w:r>
          </w:p>
        </w:tc>
      </w:tr>
    </w:tbl>
    <w:p w14:paraId="4D2A10F7" w14:textId="77777777" w:rsidR="008C291D" w:rsidRDefault="008C291D" w:rsidP="008C291D">
      <w:pPr>
        <w:bidi w:val="0"/>
        <w:rPr>
          <w:rFonts w:ascii="Times New Roman" w:hAnsi="Times New Roman" w:cs="Times New Roman"/>
        </w:rPr>
      </w:pPr>
    </w:p>
    <w:tbl>
      <w:tblPr>
        <w:tblW w:w="8910" w:type="dxa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0"/>
        <w:gridCol w:w="540"/>
        <w:gridCol w:w="540"/>
        <w:gridCol w:w="450"/>
        <w:gridCol w:w="450"/>
        <w:gridCol w:w="540"/>
      </w:tblGrid>
      <w:tr w:rsidR="003846FD" w:rsidRPr="008C1703" w14:paraId="4D2A10F9" w14:textId="77777777" w:rsidTr="003846FD">
        <w:tc>
          <w:tcPr>
            <w:tcW w:w="8910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F8" w14:textId="77777777" w:rsidR="003846FD" w:rsidRPr="008C1703" w:rsidRDefault="003846FD" w:rsidP="00335C64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BH"/>
              </w:rPr>
              <w:t>Course Intended Learning Outcomes (CILOs)</w:t>
            </w:r>
          </w:p>
        </w:tc>
      </w:tr>
      <w:tr w:rsidR="003846FD" w:rsidRPr="008C1703" w14:paraId="4D2A10FC" w14:textId="77777777" w:rsidTr="00E72A7E">
        <w:tc>
          <w:tcPr>
            <w:tcW w:w="594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4D2A10FA" w14:textId="77777777" w:rsidR="003846FD" w:rsidRPr="008C1703" w:rsidRDefault="003846FD" w:rsidP="00E72A7E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BH"/>
              </w:rPr>
              <w:t>CILOs</w:t>
            </w:r>
          </w:p>
        </w:tc>
        <w:tc>
          <w:tcPr>
            <w:tcW w:w="2970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FB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8C170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BH"/>
              </w:rPr>
              <w:t>Mapping to PILOs</w:t>
            </w:r>
          </w:p>
        </w:tc>
      </w:tr>
      <w:tr w:rsidR="003846FD" w:rsidRPr="008C1703" w14:paraId="4D2A1104" w14:textId="77777777" w:rsidTr="003846FD">
        <w:tc>
          <w:tcPr>
            <w:tcW w:w="8910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4D2A10FD" w14:textId="77777777" w:rsidR="003846FD" w:rsidRPr="008C1703" w:rsidRDefault="003846F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FE" w14:textId="5924BB72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a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0FF" w14:textId="0BE260E9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b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00" w14:textId="25381CDD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c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01" w14:textId="538E9C7E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d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02" w14:textId="72CE4C80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e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03" w14:textId="5EB19BF4" w:rsidR="003846FD" w:rsidRPr="008C1703" w:rsidRDefault="00FE444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f</w:t>
            </w:r>
          </w:p>
        </w:tc>
      </w:tr>
      <w:tr w:rsidR="003846FD" w:rsidRPr="008C1703" w14:paraId="4D2A110C" w14:textId="77777777" w:rsidTr="001E6535">
        <w:tc>
          <w:tcPr>
            <w:tcW w:w="59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5CA712B" w14:textId="77777777" w:rsidR="00AF138B" w:rsidRPr="00AF138B" w:rsidRDefault="00AF138B" w:rsidP="00AF138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1. Describe the personal financial planning process and</w:t>
            </w:r>
          </w:p>
          <w:p w14:paraId="2D8D0F26" w14:textId="2379A2B5" w:rsidR="00AF138B" w:rsidRPr="00AF138B" w:rsidRDefault="00AF138B" w:rsidP="00AF138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 xml:space="preserve">define their goals </w:t>
            </w:r>
          </w:p>
          <w:p w14:paraId="4D2A1105" w14:textId="16BD2C9A" w:rsidR="003846FD" w:rsidRPr="00AF138B" w:rsidRDefault="003846FD" w:rsidP="00AF138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6" w14:textId="3D1F81CD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ü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7" w14:textId="72D84D09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8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9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A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B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</w:tr>
      <w:tr w:rsidR="003846FD" w:rsidRPr="008C1703" w14:paraId="4D2A1114" w14:textId="77777777" w:rsidTr="00AF138B">
        <w:trPr>
          <w:trHeight w:val="763"/>
        </w:trPr>
        <w:tc>
          <w:tcPr>
            <w:tcW w:w="59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0D" w14:textId="3BE3AA03" w:rsidR="003846FD" w:rsidRPr="00AF138B" w:rsidRDefault="00AF138B" w:rsidP="00AF138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Understand the relationship between financial plans and statements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E" w14:textId="2BACDF8B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0F" w14:textId="6166900C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0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1" w14:textId="1586CC37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2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3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</w:tr>
      <w:tr w:rsidR="003846FD" w:rsidRPr="008C1703" w14:paraId="4D2A111C" w14:textId="77777777" w:rsidTr="001E6535">
        <w:tc>
          <w:tcPr>
            <w:tcW w:w="59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15" w14:textId="2EBAA0DF" w:rsidR="003846FD" w:rsidRPr="00AF138B" w:rsidRDefault="00AF138B" w:rsidP="00AF138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Develop a cash management strategy that incorporates a variety of savings plans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6" w14:textId="45E7C8FD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7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8" w14:textId="36B11179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9" w14:textId="580B0C8D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A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B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</w:tr>
      <w:tr w:rsidR="003846FD" w:rsidRPr="008C1703" w14:paraId="4D2A1124" w14:textId="77777777" w:rsidTr="001E6535">
        <w:tc>
          <w:tcPr>
            <w:tcW w:w="59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1D" w14:textId="756619A0" w:rsidR="003846FD" w:rsidRPr="00AF138B" w:rsidRDefault="00AF138B" w:rsidP="00AF138B">
            <w:pPr>
              <w:pStyle w:val="NormalWeb"/>
              <w:rPr>
                <w:color w:val="000000"/>
              </w:rPr>
            </w:pPr>
            <w:r w:rsidRPr="00AF138B">
              <w:rPr>
                <w:color w:val="000000"/>
              </w:rPr>
              <w:t>4. Design a plan to research and select a new or used</w:t>
            </w:r>
            <w:r>
              <w:rPr>
                <w:color w:val="000000"/>
              </w:rPr>
              <w:t xml:space="preserve"> </w:t>
            </w:r>
            <w:r w:rsidRPr="00AF138B">
              <w:rPr>
                <w:color w:val="000000"/>
              </w:rPr>
              <w:t>auto/home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E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1F" w14:textId="30A130E7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0" w14:textId="67B5121E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1" w14:textId="4E21D464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2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3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</w:tr>
      <w:tr w:rsidR="003846FD" w:rsidRPr="008C1703" w14:paraId="4D2A112C" w14:textId="77777777" w:rsidTr="001E6535">
        <w:tc>
          <w:tcPr>
            <w:tcW w:w="59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25" w14:textId="02029DC1" w:rsidR="003846FD" w:rsidRPr="00AF138B" w:rsidRDefault="00AF138B" w:rsidP="00AF138B">
            <w:pPr>
              <w:pStyle w:val="NormalWeb"/>
              <w:rPr>
                <w:color w:val="000000"/>
              </w:rPr>
            </w:pPr>
            <w:r w:rsidRPr="00AF138B">
              <w:rPr>
                <w:color w:val="000000"/>
              </w:rPr>
              <w:t>5. Develop a plan to establish a strong credit history; apply for, obtain, and manage open forms of credit; choose the right credit cards and recognize their advantages and disadvantages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6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7" w14:textId="2604948B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8" w14:textId="77777777" w:rsidR="003846FD" w:rsidRPr="00AF138B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9" w14:textId="660CE120" w:rsidR="003846FD" w:rsidRPr="00AF138B" w:rsidRDefault="00AF138B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  <w:r w:rsidRPr="00AF138B">
              <w:rPr>
                <w:color w:val="000000"/>
                <w:sz w:val="24"/>
                <w:szCs w:val="24"/>
              </w:rPr>
              <w:t>ü</w:t>
            </w:r>
          </w:p>
        </w:tc>
        <w:tc>
          <w:tcPr>
            <w:tcW w:w="4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A" w14:textId="2884EC68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  <w:tc>
          <w:tcPr>
            <w:tcW w:w="54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2B" w14:textId="77777777" w:rsidR="003846FD" w:rsidRPr="008C1703" w:rsidRDefault="003846FD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BH"/>
              </w:rPr>
            </w:pPr>
          </w:p>
        </w:tc>
      </w:tr>
    </w:tbl>
    <w:p w14:paraId="50EBD152" w14:textId="77777777" w:rsidR="00180802" w:rsidRDefault="00180802" w:rsidP="00180802">
      <w:pPr>
        <w:bidi w:val="0"/>
        <w:rPr>
          <w:rFonts w:ascii="Times New Roman" w:hAnsi="Times New Roman" w:cs="Times New Roman"/>
        </w:rPr>
      </w:pPr>
    </w:p>
    <w:tbl>
      <w:tblPr>
        <w:tblW w:w="5360" w:type="pct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29"/>
        <w:gridCol w:w="2285"/>
        <w:gridCol w:w="1005"/>
        <w:gridCol w:w="1800"/>
        <w:gridCol w:w="2329"/>
      </w:tblGrid>
      <w:tr w:rsidR="003846FD" w:rsidRPr="008C1703" w14:paraId="4D2A112F" w14:textId="77777777" w:rsidTr="003846FD">
        <w:tc>
          <w:tcPr>
            <w:tcW w:w="5000" w:type="pct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2E" w14:textId="77777777" w:rsidR="003846FD" w:rsidRPr="008C1703" w:rsidRDefault="003846FD" w:rsidP="00335C64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BH"/>
              </w:rPr>
            </w:pPr>
            <w:r w:rsidRPr="008C1703">
              <w:rPr>
                <w:rFonts w:ascii="Times New Roman" w:hAnsi="Times New Roman" w:cs="Times New Roman"/>
                <w:b/>
                <w:bCs/>
                <w:lang w:bidi="ar-BH"/>
              </w:rPr>
              <w:t>Course assessment:</w:t>
            </w:r>
          </w:p>
        </w:tc>
      </w:tr>
      <w:tr w:rsidR="003846FD" w:rsidRPr="008C1703" w14:paraId="4D2A1135" w14:textId="77777777" w:rsidTr="003846FD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30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C1703">
              <w:rPr>
                <w:rFonts w:ascii="Times New Roman" w:hAnsi="Times New Roman" w:cs="Times New Roman"/>
                <w:i/>
              </w:rPr>
              <w:t>Assessment Type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31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1703">
              <w:rPr>
                <w:rFonts w:ascii="Times New Roman" w:hAnsi="Times New Roman" w:cs="Times New Roman"/>
                <w:i/>
              </w:rPr>
              <w:t>Details/ Explanation of Assessment in relation to CILOs</w:t>
            </w: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32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1703">
              <w:rPr>
                <w:rFonts w:ascii="Times New Roman" w:hAnsi="Times New Roman" w:cs="Times New Roman"/>
                <w:i/>
              </w:rPr>
              <w:t>Number</w:t>
            </w: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33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1703">
              <w:rPr>
                <w:rFonts w:ascii="Times New Roman" w:hAnsi="Times New Roman" w:cs="Times New Roman"/>
                <w:i/>
              </w:rPr>
              <w:t>Weight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34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1703">
              <w:rPr>
                <w:rFonts w:ascii="Times New Roman" w:hAnsi="Times New Roman" w:cs="Times New Roman"/>
                <w:i/>
              </w:rPr>
              <w:t>Date(s)</w:t>
            </w:r>
          </w:p>
        </w:tc>
      </w:tr>
      <w:tr w:rsidR="00C6606C" w:rsidRPr="008C1703" w14:paraId="4D2A113B" w14:textId="77777777" w:rsidTr="00C6606C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6" w14:textId="657B0773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Assignments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7" w14:textId="1497BB47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3, 4,5</w:t>
            </w: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8" w14:textId="34028E24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9" w14:textId="4D439098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20%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A" w14:textId="5EB8BBBA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6606C" w:rsidRPr="008C1703" w14:paraId="4D2A1141" w14:textId="77777777" w:rsidTr="003846FD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C" w14:textId="75945A84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Report/Case study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D" w14:textId="6E117933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4,5</w:t>
            </w: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E" w14:textId="6113D2D1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3F" w14:textId="340EE85E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30%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0" w14:textId="0380560F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6606C" w:rsidRPr="008C1703" w14:paraId="4D2A1147" w14:textId="77777777" w:rsidTr="00C0069C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2" w14:textId="06C2DD5D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Quiz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3" w14:textId="10D6F651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1,2,3</w:t>
            </w: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44" w14:textId="508B90AA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4D2A1145" w14:textId="3AF52D20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10%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6" w14:textId="60C3639F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6606C" w:rsidRPr="008C1703" w14:paraId="4D2A114D" w14:textId="77777777" w:rsidTr="00C6606C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8" w14:textId="351DE9A3" w:rsidR="00C6606C" w:rsidRPr="00C6606C" w:rsidRDefault="00C6606C" w:rsidP="00C6606C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Final Exam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9" w14:textId="41AD03D8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3,4,5</w:t>
            </w: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A" w14:textId="1539A373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B" w14:textId="6AD0E955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40%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C" w14:textId="3C01E178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6606C" w:rsidRPr="008C1703" w14:paraId="4D2A1153" w14:textId="77777777" w:rsidTr="00FE4443">
        <w:trPr>
          <w:trHeight w:val="288"/>
        </w:trPr>
        <w:tc>
          <w:tcPr>
            <w:tcW w:w="11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2A114E" w14:textId="77777777" w:rsidR="00C6606C" w:rsidRPr="00C6606C" w:rsidRDefault="00C6606C" w:rsidP="00C6606C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Total</w:t>
            </w:r>
          </w:p>
        </w:tc>
        <w:tc>
          <w:tcPr>
            <w:tcW w:w="11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4F" w14:textId="77777777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50" w14:textId="2D2719D9" w:rsidR="00C6606C" w:rsidRPr="00C6606C" w:rsidRDefault="00C6606C" w:rsidP="00C6606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3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51" w14:textId="6B94515F" w:rsidR="00C6606C" w:rsidRPr="008C1703" w:rsidRDefault="00C6606C" w:rsidP="00C6606C">
            <w:pPr>
              <w:pStyle w:val="ListParagraph"/>
              <w:bidi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6606C"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120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14:paraId="4D2A1152" w14:textId="77777777" w:rsidR="00C6606C" w:rsidRPr="008C1703" w:rsidRDefault="00C6606C" w:rsidP="00C6606C">
            <w:pPr>
              <w:pStyle w:val="ListParagraph"/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C99F670" w14:textId="77777777" w:rsidR="00C6606C" w:rsidRDefault="00C6606C" w:rsidP="00C6606C">
      <w:pPr>
        <w:bidi w:val="0"/>
        <w:rPr>
          <w:rFonts w:ascii="Times New Roman" w:hAnsi="Times New Roman" w:cs="Times New Roman"/>
        </w:rPr>
      </w:pPr>
    </w:p>
    <w:tbl>
      <w:tblPr>
        <w:tblW w:w="5361" w:type="pct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853"/>
        <w:gridCol w:w="6797"/>
      </w:tblGrid>
      <w:tr w:rsidR="003846FD" w:rsidRPr="008C1703" w14:paraId="4D2A1156" w14:textId="77777777" w:rsidTr="003846FD"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hideMark/>
          </w:tcPr>
          <w:p w14:paraId="4D2A1155" w14:textId="77777777" w:rsidR="003846FD" w:rsidRPr="008C1703" w:rsidRDefault="007D3129" w:rsidP="00335C64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bidi="ar-BH"/>
              </w:rPr>
            </w:pPr>
            <w:r w:rsidRPr="008C1703">
              <w:rPr>
                <w:rFonts w:ascii="Times New Roman" w:hAnsi="Times New Roman" w:cs="Times New Roman"/>
              </w:rPr>
              <w:br w:type="page"/>
            </w:r>
            <w:r w:rsidR="003846FD" w:rsidRPr="008C1703">
              <w:rPr>
                <w:rFonts w:ascii="Times New Roman" w:hAnsi="Times New Roman" w:cs="Times New Roman"/>
                <w:b/>
                <w:bCs/>
                <w:u w:val="single"/>
                <w:lang w:bidi="ar-BH"/>
              </w:rPr>
              <w:t>Description of Topics Covered</w:t>
            </w:r>
          </w:p>
        </w:tc>
      </w:tr>
      <w:tr w:rsidR="003846FD" w:rsidRPr="008C1703" w14:paraId="4D2A115A" w14:textId="77777777" w:rsidTr="003846FD">
        <w:tc>
          <w:tcPr>
            <w:tcW w:w="147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hideMark/>
          </w:tcPr>
          <w:p w14:paraId="4D2A1157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C1703">
              <w:rPr>
                <w:rFonts w:ascii="Times New Roman" w:hAnsi="Times New Roman" w:cs="Times New Roman"/>
                <w:b/>
                <w:bCs/>
                <w:i/>
              </w:rPr>
              <w:t xml:space="preserve">Topic Title </w:t>
            </w:r>
          </w:p>
          <w:p w14:paraId="4D2A1158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C1703">
              <w:rPr>
                <w:rFonts w:ascii="Times New Roman" w:hAnsi="Times New Roman" w:cs="Times New Roman"/>
                <w:b/>
                <w:bCs/>
                <w:i/>
              </w:rPr>
              <w:t>(e.g. chapter/experiment title)</w:t>
            </w:r>
          </w:p>
        </w:tc>
        <w:tc>
          <w:tcPr>
            <w:tcW w:w="352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hideMark/>
          </w:tcPr>
          <w:p w14:paraId="4D2A1159" w14:textId="77777777" w:rsidR="003846FD" w:rsidRPr="008C1703" w:rsidRDefault="003846F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1703">
              <w:rPr>
                <w:rFonts w:ascii="Times New Roman" w:hAnsi="Times New Roman" w:cs="Times New Roman"/>
                <w:i/>
                <w:iCs/>
                <w:lang w:bidi="ar-BH"/>
              </w:rPr>
              <w:t>Description</w:t>
            </w:r>
          </w:p>
        </w:tc>
      </w:tr>
      <w:tr w:rsidR="00C6606C" w:rsidRPr="008C1703" w14:paraId="4D2A115D" w14:textId="77777777" w:rsidTr="00E54C81">
        <w:tc>
          <w:tcPr>
            <w:tcW w:w="1478" w:type="pct"/>
            <w:shd w:val="clear" w:color="auto" w:fill="auto"/>
            <w:vAlign w:val="center"/>
          </w:tcPr>
          <w:p w14:paraId="4D2A115B" w14:textId="3F07D15D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BH"/>
              </w:rPr>
            </w:pPr>
            <w:r w:rsidRPr="002F41FD">
              <w:rPr>
                <w:b/>
                <w:iCs/>
                <w:lang w:bidi="ar-BH"/>
              </w:rPr>
              <w:t>Chapter 1:</w:t>
            </w:r>
            <w:r w:rsidRPr="002F41FD">
              <w:rPr>
                <w:iCs/>
                <w:lang w:bidi="ar-BH"/>
              </w:rPr>
              <w:t xml:space="preserve"> Understanding the financial planning process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5C" w14:textId="29F7AD7C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reviews the financial planning process and explains its context.</w:t>
            </w:r>
          </w:p>
        </w:tc>
      </w:tr>
      <w:tr w:rsidR="00C6606C" w:rsidRPr="008C1703" w14:paraId="4D2A1160" w14:textId="77777777" w:rsidTr="00E54C81">
        <w:trPr>
          <w:trHeight w:val="655"/>
        </w:trPr>
        <w:tc>
          <w:tcPr>
            <w:tcW w:w="1478" w:type="pct"/>
            <w:shd w:val="clear" w:color="auto" w:fill="auto"/>
            <w:vAlign w:val="center"/>
          </w:tcPr>
          <w:p w14:paraId="4D2A115E" w14:textId="1DC73994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41FD">
              <w:rPr>
                <w:b/>
                <w:iCs/>
                <w:lang w:bidi="ar-BH"/>
              </w:rPr>
              <w:t>Chapter 2:</w:t>
            </w:r>
            <w:r w:rsidRPr="002F41FD">
              <w:rPr>
                <w:iCs/>
                <w:lang w:bidi="ar-BH"/>
              </w:rPr>
              <w:t xml:space="preserve"> Using financial statements and budgets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5F" w14:textId="7EF899D6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helps you define your financial goals and explains how to gauge your progress carefully over time.</w:t>
            </w:r>
          </w:p>
        </w:tc>
      </w:tr>
      <w:tr w:rsidR="00C6606C" w:rsidRPr="008C1703" w14:paraId="4D2A1163" w14:textId="77777777" w:rsidTr="00E54C81">
        <w:trPr>
          <w:trHeight w:val="790"/>
        </w:trPr>
        <w:tc>
          <w:tcPr>
            <w:tcW w:w="1478" w:type="pct"/>
            <w:shd w:val="clear" w:color="auto" w:fill="auto"/>
            <w:vAlign w:val="center"/>
          </w:tcPr>
          <w:p w14:paraId="4D2A1161" w14:textId="223293FD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BH"/>
              </w:rPr>
            </w:pPr>
            <w:r w:rsidRPr="002F41FD">
              <w:rPr>
                <w:b/>
                <w:iCs/>
                <w:lang w:bidi="ar-BH"/>
              </w:rPr>
              <w:lastRenderedPageBreak/>
              <w:t>Chapter 4:</w:t>
            </w:r>
            <w:r w:rsidRPr="002F41FD">
              <w:rPr>
                <w:iCs/>
                <w:lang w:bidi="ar-BH"/>
              </w:rPr>
              <w:t xml:space="preserve"> Managing your cash and savings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62" w14:textId="09642475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presents a variety of different alternatives and focuses on key characteristics that include minimum balances, interest rate returns and costs, liquidity and safety</w:t>
            </w:r>
          </w:p>
        </w:tc>
      </w:tr>
      <w:tr w:rsidR="00C6606C" w:rsidRPr="008C1703" w14:paraId="4D2A1166" w14:textId="77777777" w:rsidTr="00E54C81">
        <w:trPr>
          <w:trHeight w:val="790"/>
        </w:trPr>
        <w:tc>
          <w:tcPr>
            <w:tcW w:w="1478" w:type="pct"/>
            <w:shd w:val="clear" w:color="auto" w:fill="auto"/>
            <w:vAlign w:val="center"/>
          </w:tcPr>
          <w:p w14:paraId="4D2A1164" w14:textId="61D76449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41FD">
              <w:rPr>
                <w:b/>
                <w:iCs/>
                <w:lang w:bidi="ar-BH"/>
              </w:rPr>
              <w:t>Chapter 5:</w:t>
            </w:r>
            <w:r w:rsidRPr="002F41FD">
              <w:rPr>
                <w:iCs/>
                <w:lang w:bidi="ar-BH"/>
              </w:rPr>
              <w:t xml:space="preserve"> Making auto and housing decisions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65" w14:textId="1F2F1ECF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presents frameworks for deciding when to buy a first home and how to finance it, and when to rent rather than a purchase one. It also discusses the best way to go about buying a new or a used car.</w:t>
            </w:r>
          </w:p>
        </w:tc>
      </w:tr>
      <w:tr w:rsidR="00C6606C" w:rsidRPr="008C1703" w14:paraId="4D2A1169" w14:textId="77777777" w:rsidTr="00E54C81">
        <w:trPr>
          <w:trHeight w:val="403"/>
        </w:trPr>
        <w:tc>
          <w:tcPr>
            <w:tcW w:w="1478" w:type="pct"/>
            <w:shd w:val="clear" w:color="auto" w:fill="auto"/>
            <w:vAlign w:val="center"/>
          </w:tcPr>
          <w:p w14:paraId="4D2A1167" w14:textId="6DBDC051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41FD">
              <w:rPr>
                <w:b/>
                <w:iCs/>
                <w:lang w:bidi="ar-BH"/>
              </w:rPr>
              <w:t>Chapter 6:</w:t>
            </w:r>
            <w:r w:rsidRPr="002F41FD">
              <w:rPr>
                <w:iCs/>
                <w:lang w:bidi="ar-BH"/>
              </w:rPr>
              <w:t xml:space="preserve"> Using Credit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68" w14:textId="2387CA74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reviews the common sources of consumer credit and provides a framework for choosing among them.</w:t>
            </w:r>
          </w:p>
        </w:tc>
      </w:tr>
      <w:tr w:rsidR="00C6606C" w:rsidRPr="008C1703" w14:paraId="4D2A116F" w14:textId="77777777" w:rsidTr="00E54C81">
        <w:trPr>
          <w:trHeight w:val="403"/>
        </w:trPr>
        <w:tc>
          <w:tcPr>
            <w:tcW w:w="1478" w:type="pct"/>
            <w:shd w:val="clear" w:color="auto" w:fill="auto"/>
            <w:vAlign w:val="center"/>
          </w:tcPr>
          <w:p w14:paraId="4D2A116C" w14:textId="2B6E94B1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41FD">
              <w:rPr>
                <w:b/>
                <w:iCs/>
                <w:lang w:bidi="ar-BH"/>
              </w:rPr>
              <w:t>Chapter 7:</w:t>
            </w:r>
            <w:r w:rsidRPr="002F41FD">
              <w:rPr>
                <w:iCs/>
                <w:lang w:bidi="ar-BH"/>
              </w:rPr>
              <w:t xml:space="preserve"> Using consumer loans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6E" w14:textId="4C4B07E4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provides you with an applied framework for evaluating the best ways to select among and obtain consumer loans.</w:t>
            </w:r>
          </w:p>
        </w:tc>
      </w:tr>
      <w:tr w:rsidR="00C6606C" w:rsidRPr="008C1703" w14:paraId="4D2A1173" w14:textId="77777777" w:rsidTr="00E54C81">
        <w:trPr>
          <w:trHeight w:val="403"/>
        </w:trPr>
        <w:tc>
          <w:tcPr>
            <w:tcW w:w="1478" w:type="pct"/>
            <w:shd w:val="clear" w:color="auto" w:fill="auto"/>
            <w:vAlign w:val="center"/>
          </w:tcPr>
          <w:p w14:paraId="4D2A1171" w14:textId="757A9B81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41FD">
              <w:rPr>
                <w:b/>
                <w:iCs/>
                <w:lang w:bidi="ar-BH"/>
              </w:rPr>
              <w:t>Chapter 11:</w:t>
            </w:r>
            <w:r w:rsidRPr="002F41FD">
              <w:rPr>
                <w:iCs/>
                <w:lang w:bidi="ar-BH"/>
              </w:rPr>
              <w:t xml:space="preserve"> Investment planning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4D2A1172" w14:textId="7BAC905B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i/>
              </w:rPr>
              <w:t>This chapter discusses how to determine the amount of investment capital needed to reach common financial goals and explain how to invest for retirement.</w:t>
            </w:r>
          </w:p>
        </w:tc>
      </w:tr>
      <w:tr w:rsidR="00C6606C" w:rsidRPr="008C1703" w14:paraId="4D2A1179" w14:textId="77777777" w:rsidTr="00E54C81">
        <w:tc>
          <w:tcPr>
            <w:tcW w:w="1478" w:type="pct"/>
            <w:shd w:val="clear" w:color="auto" w:fill="auto"/>
            <w:vAlign w:val="center"/>
          </w:tcPr>
          <w:p w14:paraId="4D2A1176" w14:textId="262AF3DD" w:rsidR="00C6606C" w:rsidRPr="008C1703" w:rsidRDefault="00C6606C" w:rsidP="00C6606C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BH"/>
              </w:rPr>
            </w:pPr>
            <w:r w:rsidRPr="002F41FD">
              <w:rPr>
                <w:b/>
                <w:iCs/>
                <w:lang w:bidi="ar-BH"/>
              </w:rPr>
              <w:t>Chapter 14:</w:t>
            </w:r>
            <w:r w:rsidRPr="002F41FD">
              <w:rPr>
                <w:iCs/>
                <w:lang w:bidi="ar-BH"/>
              </w:rPr>
              <w:t xml:space="preserve"> Planning for retirement</w:t>
            </w:r>
          </w:p>
        </w:tc>
        <w:tc>
          <w:tcPr>
            <w:tcW w:w="3522" w:type="pct"/>
            <w:shd w:val="clear" w:color="auto" w:fill="auto"/>
            <w:vAlign w:val="center"/>
          </w:tcPr>
          <w:p w14:paraId="58DA220D" w14:textId="77777777" w:rsidR="00C6606C" w:rsidRDefault="00C6606C" w:rsidP="00C6606C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This chapter discusses the importance of retirement planning and encourages action by identifying the major pitfalls that you must overcome. </w:t>
            </w:r>
          </w:p>
          <w:p w14:paraId="4D2A1178" w14:textId="198D346A" w:rsidR="00C6606C" w:rsidRPr="008C1703" w:rsidRDefault="00C6606C" w:rsidP="00C6606C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2A117A" w14:textId="0516B0C7" w:rsidR="003C2F2D" w:rsidRDefault="003C2F2D" w:rsidP="003C2F2D">
      <w:pPr>
        <w:bidi w:val="0"/>
      </w:pPr>
    </w:p>
    <w:tbl>
      <w:tblPr>
        <w:tblW w:w="9152" w:type="dxa"/>
        <w:tblInd w:w="-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6"/>
        <w:gridCol w:w="1069"/>
        <w:gridCol w:w="2209"/>
        <w:gridCol w:w="723"/>
        <w:gridCol w:w="2849"/>
        <w:gridCol w:w="1511"/>
        <w:gridCol w:w="55"/>
      </w:tblGrid>
      <w:tr w:rsidR="00F915DB" w:rsidRPr="002925AC" w14:paraId="3E1655D2" w14:textId="77777777" w:rsidTr="00445A96">
        <w:trPr>
          <w:gridAfter w:val="1"/>
          <w:wAfter w:w="55" w:type="dxa"/>
          <w:trHeight w:val="337"/>
        </w:trPr>
        <w:tc>
          <w:tcPr>
            <w:tcW w:w="9097" w:type="dxa"/>
            <w:gridSpan w:val="6"/>
            <w:shd w:val="clear" w:color="auto" w:fill="auto"/>
            <w:vAlign w:val="center"/>
          </w:tcPr>
          <w:p w14:paraId="3DE966B7" w14:textId="30F1E743" w:rsidR="00445A96" w:rsidRPr="002925AC" w:rsidRDefault="00445A96" w:rsidP="007E49D7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</w:rPr>
            </w:pPr>
            <w:r w:rsidRPr="002925AC">
              <w:rPr>
                <w:b/>
                <w:bCs/>
                <w:lang w:bidi="ar-BH"/>
              </w:rPr>
              <w:t>2</w:t>
            </w:r>
            <w:r>
              <w:rPr>
                <w:b/>
                <w:bCs/>
                <w:lang w:bidi="ar-BH"/>
              </w:rPr>
              <w:t>1</w:t>
            </w:r>
            <w:r w:rsidRPr="002925AC">
              <w:rPr>
                <w:b/>
                <w:bCs/>
                <w:lang w:bidi="ar-BH"/>
              </w:rPr>
              <w:t xml:space="preserve">. Weekly </w:t>
            </w:r>
            <w:r>
              <w:rPr>
                <w:b/>
                <w:bCs/>
                <w:lang w:bidi="ar-BH"/>
              </w:rPr>
              <w:t>Schedule</w:t>
            </w:r>
          </w:p>
        </w:tc>
      </w:tr>
      <w:tr w:rsidR="00F915DB" w:rsidRPr="002925AC" w14:paraId="04A4C01E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79E71CDF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Week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24B9112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Date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8093556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Topics covered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4FD6E5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CILOs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5F3E0EF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Teaching Method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09378C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2925AC">
              <w:rPr>
                <w:i/>
                <w:iCs/>
                <w:lang w:bidi="ar-BH"/>
              </w:rPr>
              <w:t>Assessment</w:t>
            </w:r>
          </w:p>
        </w:tc>
      </w:tr>
      <w:tr w:rsidR="00F915DB" w:rsidRPr="002925AC" w14:paraId="1F56B3E7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3F6AF299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4E9BE2A" w14:textId="661E36E8" w:rsidR="00445A96" w:rsidRPr="00837D81" w:rsidRDefault="00903E93" w:rsidP="007E49D7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07</w:t>
            </w:r>
            <w:r w:rsidR="00445A96">
              <w:rPr>
                <w:lang w:bidi="ar-BH"/>
              </w:rPr>
              <w:t>/0</w:t>
            </w:r>
            <w:r>
              <w:rPr>
                <w:lang w:bidi="ar-BH"/>
              </w:rPr>
              <w:t>2</w:t>
            </w:r>
            <w:r w:rsidR="00445A96">
              <w:rPr>
                <w:lang w:bidi="ar-BH"/>
              </w:rPr>
              <w:t>/2</w:t>
            </w:r>
            <w:r>
              <w:rPr>
                <w:lang w:bidi="ar-BH"/>
              </w:rPr>
              <w:t>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630F7EC" w14:textId="77777777" w:rsidR="00445A96" w:rsidRPr="002925AC" w:rsidRDefault="00445A96" w:rsidP="007E49D7">
            <w:pPr>
              <w:bidi w:val="0"/>
              <w:spacing w:after="0" w:line="240" w:lineRule="auto"/>
              <w:rPr>
                <w:lang w:bidi="ar-BH"/>
              </w:rPr>
            </w:pPr>
            <w:r w:rsidRPr="002F41FD">
              <w:rPr>
                <w:b/>
                <w:iCs/>
                <w:lang w:bidi="ar-BH"/>
              </w:rPr>
              <w:t>Chapter 1:</w:t>
            </w:r>
            <w:r w:rsidRPr="002F41FD">
              <w:rPr>
                <w:iCs/>
                <w:lang w:bidi="ar-BH"/>
              </w:rPr>
              <w:t xml:space="preserve"> Understanding the financial planning process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FA3E815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E0B552D" w14:textId="77777777" w:rsidR="00445A96" w:rsidRPr="002925AC" w:rsidRDefault="00445A96" w:rsidP="007E49D7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CFA0C0" w14:textId="77777777" w:rsidR="00445A96" w:rsidRPr="002925AC" w:rsidRDefault="00445A96" w:rsidP="007E49D7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Quiz</w:t>
            </w:r>
          </w:p>
        </w:tc>
      </w:tr>
      <w:tr w:rsidR="00F915DB" w:rsidRPr="002925AC" w14:paraId="1B5B5551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6AC581A4" w14:textId="32D723DF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60B63AB" w14:textId="74EAED75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14</w:t>
            </w:r>
            <w:r>
              <w:rPr>
                <w:lang w:bidi="ar-BH"/>
              </w:rPr>
              <w:t>/02/21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DFB70F5" w14:textId="33772728" w:rsidR="00F915DB" w:rsidRPr="002F41FD" w:rsidRDefault="00F915DB" w:rsidP="00F915DB">
            <w:pPr>
              <w:bidi w:val="0"/>
              <w:spacing w:after="0" w:line="240" w:lineRule="auto"/>
              <w:rPr>
                <w:b/>
                <w:iCs/>
                <w:lang w:bidi="ar-BH"/>
              </w:rPr>
            </w:pPr>
            <w:r w:rsidRPr="002F41FD">
              <w:rPr>
                <w:b/>
                <w:iCs/>
                <w:lang w:bidi="ar-BH"/>
              </w:rPr>
              <w:t>Chapter 1:</w:t>
            </w:r>
            <w:r w:rsidRPr="002F41FD">
              <w:rPr>
                <w:iCs/>
                <w:lang w:bidi="ar-BH"/>
              </w:rPr>
              <w:t xml:space="preserve"> Understanding the financial planning process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2295F0A" w14:textId="7D25F61B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682FDC2C" w14:textId="345F7314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F1E6026" w14:textId="4CCE971D" w:rsidR="00F915DB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Quiz</w:t>
            </w:r>
          </w:p>
        </w:tc>
      </w:tr>
      <w:tr w:rsidR="00F915DB" w:rsidRPr="002925AC" w14:paraId="6E25DD87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5C4069B3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E23EE7E" w14:textId="07811FA2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21/02/21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38111EB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2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i/>
                <w:iCs/>
                <w:lang w:bidi="ar-BH"/>
              </w:rPr>
              <w:t xml:space="preserve"> Using financial statements and budgets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9993C69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2-4-5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6AF7266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C4560D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Quiz + Assignment 1</w:t>
            </w:r>
          </w:p>
        </w:tc>
      </w:tr>
      <w:tr w:rsidR="00F915DB" w:rsidRPr="002925AC" w14:paraId="1BB393D6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3DB075B6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5A08FB9" w14:textId="4EA648A7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28/02/21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BB6866B" w14:textId="77777777" w:rsidR="00F915DB" w:rsidRPr="008343C9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8343C9">
              <w:rPr>
                <w:b/>
                <w:iCs/>
                <w:lang w:bidi="ar-BH"/>
              </w:rPr>
              <w:t>Chapter 2:</w:t>
            </w:r>
            <w:r w:rsidRPr="008343C9">
              <w:rPr>
                <w:i/>
                <w:iCs/>
                <w:lang w:bidi="ar-BH"/>
              </w:rPr>
              <w:t xml:space="preserve"> Problem Solving</w:t>
            </w:r>
          </w:p>
          <w:p w14:paraId="544FAB62" w14:textId="77777777" w:rsidR="00F915DB" w:rsidRPr="008343C9" w:rsidRDefault="00F915DB" w:rsidP="00F915DB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8343C9">
              <w:rPr>
                <w:b/>
                <w:i/>
                <w:iCs/>
                <w:u w:val="single"/>
                <w:lang w:bidi="ar-BH"/>
              </w:rPr>
              <w:t>Exercises/Homework:</w:t>
            </w:r>
          </w:p>
          <w:p w14:paraId="0F6EB9D4" w14:textId="77777777" w:rsidR="00F915DB" w:rsidRPr="008343C9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8343C9">
              <w:rPr>
                <w:i/>
                <w:iCs/>
                <w:lang w:bidi="ar-BH"/>
              </w:rPr>
              <w:t xml:space="preserve">Discussion questions </w:t>
            </w:r>
          </w:p>
          <w:p w14:paraId="25DBAAB9" w14:textId="77777777" w:rsidR="00F915DB" w:rsidRPr="008343C9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8343C9">
              <w:rPr>
                <w:i/>
                <w:iCs/>
                <w:lang w:bidi="ar-BH"/>
              </w:rPr>
              <w:t>Problems</w:t>
            </w:r>
          </w:p>
          <w:p w14:paraId="7731313A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8343C9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53A7CDA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2-4-5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FD47790" w14:textId="77777777" w:rsidR="00F915DB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34FB83EA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*Classroom discussions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006F1E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Quiz + Assignment 1</w:t>
            </w:r>
          </w:p>
        </w:tc>
      </w:tr>
      <w:tr w:rsidR="00F915DB" w:rsidRPr="002925AC" w14:paraId="2CA41C97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533B4C96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4F5FA26" w14:textId="669FB638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07/03/21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B8A4D9D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4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i/>
                <w:iCs/>
                <w:lang w:bidi="ar-BH"/>
              </w:rPr>
              <w:t xml:space="preserve"> Managing your cash and savings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3D0304A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3-4-5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4D95FD2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23DEC6E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Quiz + Assignment 1</w:t>
            </w:r>
          </w:p>
        </w:tc>
      </w:tr>
      <w:tr w:rsidR="00F915DB" w:rsidRPr="002925AC" w14:paraId="52DE8AE0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2EE9A486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4597016" w14:textId="75E6236E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14/03/21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62DD9CE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b/>
                <w:iCs/>
                <w:lang w:bidi="ar-BH"/>
              </w:rPr>
              <w:t>Chapter 4:</w:t>
            </w:r>
            <w:r w:rsidRPr="00B1268D">
              <w:rPr>
                <w:i/>
                <w:iCs/>
                <w:lang w:bidi="ar-BH"/>
              </w:rPr>
              <w:t xml:space="preserve"> Problem Solving</w:t>
            </w:r>
          </w:p>
          <w:p w14:paraId="28097733" w14:textId="77777777" w:rsidR="00F915DB" w:rsidRPr="00B1268D" w:rsidRDefault="00F915DB" w:rsidP="00F915DB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B1268D">
              <w:rPr>
                <w:b/>
                <w:i/>
                <w:iCs/>
                <w:u w:val="single"/>
                <w:lang w:bidi="ar-BH"/>
              </w:rPr>
              <w:t>In-class Exercises/Homework:</w:t>
            </w:r>
          </w:p>
          <w:p w14:paraId="0E2E9E52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i/>
                <w:iCs/>
                <w:lang w:bidi="ar-BH"/>
              </w:rPr>
              <w:t xml:space="preserve">Discussion questions </w:t>
            </w:r>
          </w:p>
          <w:p w14:paraId="2D7C6B82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i/>
                <w:iCs/>
                <w:lang w:bidi="ar-BH"/>
              </w:rPr>
              <w:t>Problems</w:t>
            </w:r>
          </w:p>
          <w:p w14:paraId="19352B27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B1268D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7C5313D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3-4-5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52FEC23B" w14:textId="77777777" w:rsidR="00F915DB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126E3FCE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*Classroom discussions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928AAB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Assignment 1</w:t>
            </w:r>
          </w:p>
        </w:tc>
      </w:tr>
      <w:tr w:rsidR="00F915DB" w:rsidRPr="002925AC" w14:paraId="62D33849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3E829B87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lastRenderedPageBreak/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954FF4" w14:textId="01DB90C8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21/03/21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229092E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5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i/>
                <w:iCs/>
                <w:lang w:bidi="ar-BH"/>
              </w:rPr>
              <w:t xml:space="preserve"> Making auto and housing decisions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B51CC66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C1B6916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29B1722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Assignment 2</w:t>
            </w:r>
          </w:p>
        </w:tc>
      </w:tr>
      <w:tr w:rsidR="00F915DB" w:rsidRPr="002925AC" w14:paraId="117D4871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5C23268E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B8AEDDA" w14:textId="4BE8ABE2" w:rsidR="00F915DB" w:rsidRPr="00837D81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28/03/21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BD39CFD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b/>
                <w:iCs/>
                <w:lang w:bidi="ar-BH"/>
              </w:rPr>
              <w:t>Chapter 5:</w:t>
            </w:r>
            <w:r w:rsidRPr="00B1268D">
              <w:rPr>
                <w:i/>
                <w:iCs/>
                <w:lang w:bidi="ar-BH"/>
              </w:rPr>
              <w:t xml:space="preserve"> Problem Solving</w:t>
            </w:r>
          </w:p>
          <w:p w14:paraId="703A52C0" w14:textId="77777777" w:rsidR="00F915DB" w:rsidRPr="00B1268D" w:rsidRDefault="00F915DB" w:rsidP="00F915DB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B1268D">
              <w:rPr>
                <w:b/>
                <w:i/>
                <w:iCs/>
                <w:u w:val="single"/>
                <w:lang w:bidi="ar-BH"/>
              </w:rPr>
              <w:t>Exercises/Homework:</w:t>
            </w:r>
          </w:p>
          <w:p w14:paraId="08857C7A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i/>
                <w:iCs/>
                <w:lang w:bidi="ar-BH"/>
              </w:rPr>
              <w:t xml:space="preserve">Discussion questions </w:t>
            </w:r>
          </w:p>
          <w:p w14:paraId="0404F704" w14:textId="77777777" w:rsidR="00F915DB" w:rsidRPr="00B1268D" w:rsidRDefault="00F915DB" w:rsidP="00F915DB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B1268D">
              <w:rPr>
                <w:i/>
                <w:iCs/>
                <w:lang w:bidi="ar-BH"/>
              </w:rPr>
              <w:t>Problems</w:t>
            </w:r>
          </w:p>
          <w:p w14:paraId="4D850BC0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 w:rsidRPr="00B1268D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420A08B" w14:textId="77777777" w:rsidR="00F915DB" w:rsidRPr="002925AC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72BB9529" w14:textId="77777777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21564D98" w14:textId="77777777" w:rsidR="00F915DB" w:rsidRPr="002925AC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*Classroom discussions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6EB71E6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Assignment 2</w:t>
            </w:r>
          </w:p>
        </w:tc>
      </w:tr>
      <w:tr w:rsidR="00973BDF" w:rsidRPr="002925AC" w14:paraId="6CC1F88A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77210E83" w14:textId="6916052C" w:rsidR="00F915DB" w:rsidRDefault="000F7D3C" w:rsidP="00F915DB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36C0B5" w14:textId="5B3A42D8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04</w:t>
            </w:r>
            <w:r>
              <w:rPr>
                <w:lang w:bidi="ar-BH"/>
              </w:rPr>
              <w:t>/</w:t>
            </w:r>
            <w:r>
              <w:rPr>
                <w:lang w:bidi="ar-BH"/>
              </w:rPr>
              <w:t>04</w:t>
            </w:r>
            <w:r>
              <w:rPr>
                <w:lang w:bidi="ar-BH"/>
              </w:rPr>
              <w:t>/2</w:t>
            </w:r>
            <w:r>
              <w:rPr>
                <w:lang w:bidi="ar-BH"/>
              </w:rPr>
              <w:t>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18BC92E" w14:textId="3690B9D6" w:rsidR="00F915DB" w:rsidRPr="00B46836" w:rsidRDefault="00F915DB" w:rsidP="00F915DB">
            <w:pPr>
              <w:bidi w:val="0"/>
              <w:spacing w:after="0" w:line="240" w:lineRule="auto"/>
              <w:rPr>
                <w:b/>
                <w:lang w:bidi="ar-BH"/>
              </w:rPr>
            </w:pPr>
            <w:r w:rsidRPr="00B46836">
              <w:rPr>
                <w:b/>
                <w:lang w:bidi="ar-BH"/>
              </w:rPr>
              <w:t>Mid Semester Break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AB1B2FD" w14:textId="77777777" w:rsidR="00F915DB" w:rsidRDefault="00F915DB" w:rsidP="00F915DB">
            <w:pPr>
              <w:bidi w:val="0"/>
              <w:spacing w:after="0" w:line="240" w:lineRule="auto"/>
              <w:rPr>
                <w:lang w:bidi="ar-BH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E2C8679" w14:textId="77777777" w:rsidR="00F915DB" w:rsidRDefault="00F915DB" w:rsidP="00F915DB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D2FC5BF" w14:textId="77777777" w:rsidR="00F915DB" w:rsidRPr="002925AC" w:rsidRDefault="00F915DB" w:rsidP="00F915DB">
            <w:pPr>
              <w:bidi w:val="0"/>
              <w:spacing w:after="0" w:line="240" w:lineRule="auto"/>
              <w:jc w:val="both"/>
              <w:rPr>
                <w:lang w:bidi="ar-BH"/>
              </w:rPr>
            </w:pPr>
          </w:p>
        </w:tc>
      </w:tr>
      <w:tr w:rsidR="00A12E7A" w:rsidRPr="002925AC" w14:paraId="504FF697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0E27908F" w14:textId="097CF16E" w:rsidR="00A12E7A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t>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E184E9" w14:textId="379B2DAA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11</w:t>
            </w:r>
            <w:r>
              <w:rPr>
                <w:lang w:bidi="ar-BH"/>
              </w:rPr>
              <w:t>/0</w:t>
            </w:r>
            <w:r>
              <w:rPr>
                <w:lang w:bidi="ar-BH"/>
              </w:rPr>
              <w:t>4</w:t>
            </w:r>
            <w:r>
              <w:rPr>
                <w:lang w:bidi="ar-BH"/>
              </w:rPr>
              <w:t>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CB492A5" w14:textId="2C85C533" w:rsidR="00A12E7A" w:rsidRPr="00B46836" w:rsidRDefault="00A12E7A" w:rsidP="00A12E7A">
            <w:pPr>
              <w:bidi w:val="0"/>
              <w:spacing w:after="0" w:line="240" w:lineRule="auto"/>
              <w:rPr>
                <w:b/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6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i/>
                <w:iCs/>
                <w:lang w:bidi="ar-BH"/>
              </w:rPr>
              <w:t xml:space="preserve"> </w:t>
            </w:r>
            <w:r>
              <w:rPr>
                <w:i/>
                <w:iCs/>
                <w:lang w:bidi="ar-BH"/>
              </w:rPr>
              <w:t>Using Credit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66AA007" w14:textId="62221D2A" w:rsidR="00A12E7A" w:rsidRDefault="00A12E7A" w:rsidP="00A12E7A">
            <w:pPr>
              <w:bidi w:val="0"/>
              <w:spacing w:after="0" w:line="240" w:lineRule="auto"/>
              <w:rPr>
                <w:lang w:bidi="ar-BH"/>
              </w:rPr>
            </w:pPr>
            <w:r>
              <w:rPr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38A0F74" w14:textId="51C5BCA2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7F7FA0" w14:textId="6D59CA1E" w:rsidR="00A12E7A" w:rsidRPr="002925AC" w:rsidRDefault="00973BDF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0AA924CB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17D3C6A5" w14:textId="0B55A76B" w:rsidR="00A12E7A" w:rsidRPr="002925AC" w:rsidRDefault="00973BDF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b/>
                <w:bCs/>
                <w:i/>
                <w:iCs/>
                <w:lang w:bidi="ar-BH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2786EF9" w14:textId="6D04E48D" w:rsidR="00A12E7A" w:rsidRPr="00837D81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</w:t>
            </w:r>
            <w:r w:rsidR="00973BDF">
              <w:rPr>
                <w:lang w:bidi="ar-BH"/>
              </w:rPr>
              <w:t>8</w:t>
            </w:r>
            <w:r>
              <w:rPr>
                <w:lang w:bidi="ar-BH"/>
              </w:rPr>
              <w:t>/04/21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14627CA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Cs/>
                <w:lang w:bidi="ar-BH"/>
              </w:rPr>
              <w:t>Chapter 6:</w:t>
            </w:r>
            <w:r w:rsidRPr="00934346">
              <w:rPr>
                <w:i/>
                <w:iCs/>
                <w:lang w:bidi="ar-BH"/>
              </w:rPr>
              <w:t xml:space="preserve"> Using Credit</w:t>
            </w:r>
            <w:r w:rsidRPr="00934346">
              <w:rPr>
                <w:b/>
                <w:i/>
                <w:iCs/>
                <w:u w:val="single"/>
                <w:lang w:bidi="ar-BH"/>
              </w:rPr>
              <w:t xml:space="preserve"> </w:t>
            </w:r>
          </w:p>
          <w:p w14:paraId="0B71485A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/>
                <w:iCs/>
                <w:u w:val="single"/>
                <w:lang w:bidi="ar-BH"/>
              </w:rPr>
              <w:t>Exercises/Homework:</w:t>
            </w:r>
          </w:p>
          <w:p w14:paraId="13F1619D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 xml:space="preserve">Discussion questions </w:t>
            </w:r>
          </w:p>
          <w:p w14:paraId="2E3A915D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>Problems</w:t>
            </w:r>
          </w:p>
          <w:p w14:paraId="17E761A6" w14:textId="77777777" w:rsidR="00A12E7A" w:rsidRPr="002925AC" w:rsidRDefault="00A12E7A" w:rsidP="00A12E7A">
            <w:pPr>
              <w:bidi w:val="0"/>
              <w:spacing w:after="0" w:line="240" w:lineRule="auto"/>
              <w:rPr>
                <w:lang w:bidi="ar-BH"/>
              </w:rPr>
            </w:pPr>
            <w:r w:rsidRPr="00934346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299CE03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180FF1E" w14:textId="77777777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4CC7D3F3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*Classroom discussions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1AF802" w14:textId="194B2160" w:rsidR="00A12E7A" w:rsidRPr="002925AC" w:rsidRDefault="00973BDF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1890B0C1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15F53ED7" w14:textId="72FDBE83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 w:rsidR="00973BDF">
              <w:rPr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C786F54" w14:textId="72298F16" w:rsidR="00A12E7A" w:rsidRPr="00837D81" w:rsidRDefault="00973BDF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25</w:t>
            </w:r>
            <w:r w:rsidR="00A12E7A">
              <w:rPr>
                <w:lang w:bidi="ar-BH"/>
              </w:rPr>
              <w:t>/04/21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353F6AE" w14:textId="77777777" w:rsidR="00A12E7A" w:rsidRPr="002925AC" w:rsidRDefault="00A12E7A" w:rsidP="00A12E7A">
            <w:pPr>
              <w:bidi w:val="0"/>
              <w:spacing w:after="0" w:line="240" w:lineRule="auto"/>
              <w:rPr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7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i/>
                <w:iCs/>
                <w:lang w:bidi="ar-BH"/>
              </w:rPr>
              <w:t xml:space="preserve"> Using consumer loans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72B5325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3-4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421756E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Lecturing/Presentation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A2BF45" w14:textId="77777777" w:rsidR="00A12E7A" w:rsidRPr="002925AC" w:rsidRDefault="00A12E7A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7C1FC8CC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01D9AB2B" w14:textId="2BD6C63D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 w:rsidR="00973BDF">
              <w:rPr>
                <w:b/>
                <w:bCs/>
                <w:i/>
                <w:iCs/>
                <w:lang w:bidi="ar-BH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68835F0" w14:textId="0AD0B0F8" w:rsidR="00A12E7A" w:rsidRPr="00837D81" w:rsidRDefault="00973BDF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02</w:t>
            </w:r>
            <w:r w:rsidR="00A12E7A">
              <w:rPr>
                <w:lang w:bidi="ar-BH"/>
              </w:rPr>
              <w:t>/0</w:t>
            </w:r>
            <w:r>
              <w:rPr>
                <w:lang w:bidi="ar-BH"/>
              </w:rPr>
              <w:t>5</w:t>
            </w:r>
            <w:r w:rsidR="00A12E7A">
              <w:rPr>
                <w:lang w:bidi="ar-BH"/>
              </w:rPr>
              <w:t>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289FD34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Cs/>
                <w:lang w:bidi="ar-BH"/>
              </w:rPr>
              <w:t>Chapter 7:</w:t>
            </w:r>
            <w:r w:rsidRPr="00934346">
              <w:rPr>
                <w:i/>
                <w:iCs/>
                <w:lang w:bidi="ar-BH"/>
              </w:rPr>
              <w:t xml:space="preserve"> Using consumer loans</w:t>
            </w:r>
            <w:r w:rsidRPr="00934346">
              <w:rPr>
                <w:b/>
                <w:i/>
                <w:iCs/>
                <w:u w:val="single"/>
                <w:lang w:bidi="ar-BH"/>
              </w:rPr>
              <w:t xml:space="preserve"> </w:t>
            </w:r>
          </w:p>
          <w:p w14:paraId="02C3632D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/>
                <w:iCs/>
                <w:u w:val="single"/>
                <w:lang w:bidi="ar-BH"/>
              </w:rPr>
              <w:t>Exercises/Homework:</w:t>
            </w:r>
          </w:p>
          <w:p w14:paraId="1CC05A11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 xml:space="preserve">Discussion questions </w:t>
            </w:r>
          </w:p>
          <w:p w14:paraId="1A4C08CD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>Problems</w:t>
            </w:r>
          </w:p>
          <w:p w14:paraId="71FA6F5F" w14:textId="77777777" w:rsidR="00A12E7A" w:rsidRPr="002925AC" w:rsidRDefault="00A12E7A" w:rsidP="00A12E7A">
            <w:pPr>
              <w:bidi w:val="0"/>
              <w:spacing w:after="0" w:line="240" w:lineRule="auto"/>
              <w:rPr>
                <w:lang w:bidi="ar-BH"/>
              </w:rPr>
            </w:pPr>
            <w:r w:rsidRPr="00934346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8F739E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D5341A7" w14:textId="77777777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6E0A618E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*Classroom discussions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F4D8624" w14:textId="77777777" w:rsidR="00A12E7A" w:rsidRPr="002925AC" w:rsidRDefault="00A12E7A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27A78CC0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6A674360" w14:textId="6AD875D1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 w:rsidR="00973BDF">
              <w:rPr>
                <w:b/>
                <w:bCs/>
                <w:i/>
                <w:iCs/>
                <w:lang w:bidi="ar-BH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690B117" w14:textId="444AFB07" w:rsidR="00A12E7A" w:rsidRPr="00837D81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0</w:t>
            </w:r>
            <w:r w:rsidR="00973BDF">
              <w:rPr>
                <w:lang w:bidi="ar-BH"/>
              </w:rPr>
              <w:t>9</w:t>
            </w:r>
            <w:r>
              <w:rPr>
                <w:lang w:bidi="ar-BH"/>
              </w:rPr>
              <w:t>/05/21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7E67275" w14:textId="77777777" w:rsidR="00A12E7A" w:rsidRPr="001D5B93" w:rsidRDefault="00A12E7A" w:rsidP="00A12E7A">
            <w:pPr>
              <w:bidi w:val="0"/>
              <w:rPr>
                <w:i/>
                <w:iCs/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11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b/>
                <w:iCs/>
                <w:lang w:bidi="ar-BH"/>
              </w:rPr>
              <w:t xml:space="preserve"> </w:t>
            </w:r>
            <w:r>
              <w:rPr>
                <w:i/>
                <w:iCs/>
                <w:lang w:bidi="ar-BH"/>
              </w:rPr>
              <w:t>Investment planning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EC1C7B2" w14:textId="77777777" w:rsidR="00A12E7A" w:rsidRPr="00344386" w:rsidRDefault="00A12E7A" w:rsidP="00A12E7A">
            <w:pPr>
              <w:bidi w:val="0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B16E5A9" w14:textId="77777777" w:rsidR="00A12E7A" w:rsidRPr="009B3572" w:rsidRDefault="00A12E7A" w:rsidP="00A12E7A">
            <w:pPr>
              <w:bidi w:val="0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Lecturing</w:t>
            </w:r>
            <w:r>
              <w:rPr>
                <w:lang w:bidi="ar-BH"/>
              </w:rPr>
              <w:t>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87550BF" w14:textId="77777777" w:rsidR="00A12E7A" w:rsidRPr="002925AC" w:rsidRDefault="00A12E7A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78250A02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61CF61A9" w14:textId="0A451AFB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 w:rsidR="00973BDF">
              <w:rPr>
                <w:b/>
                <w:bCs/>
                <w:i/>
                <w:iCs/>
                <w:lang w:bidi="ar-BH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BE28E46" w14:textId="1BD33089" w:rsidR="00A12E7A" w:rsidRPr="00837D81" w:rsidRDefault="00973BDF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16</w:t>
            </w:r>
            <w:r w:rsidR="00A12E7A">
              <w:rPr>
                <w:lang w:bidi="ar-BH"/>
              </w:rPr>
              <w:t>/05/21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D78F343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Cs/>
                <w:lang w:bidi="ar-BH"/>
              </w:rPr>
              <w:t>Chapter 11:</w:t>
            </w:r>
            <w:r w:rsidRPr="00934346">
              <w:rPr>
                <w:i/>
                <w:iCs/>
                <w:lang w:bidi="ar-BH"/>
              </w:rPr>
              <w:t xml:space="preserve"> Investment planning</w:t>
            </w:r>
            <w:r w:rsidRPr="00934346">
              <w:rPr>
                <w:b/>
                <w:i/>
                <w:iCs/>
                <w:u w:val="single"/>
                <w:lang w:bidi="ar-BH"/>
              </w:rPr>
              <w:t xml:space="preserve"> </w:t>
            </w:r>
          </w:p>
          <w:p w14:paraId="54193777" w14:textId="77777777" w:rsidR="00A12E7A" w:rsidRPr="00934346" w:rsidRDefault="00A12E7A" w:rsidP="00A12E7A">
            <w:pPr>
              <w:bidi w:val="0"/>
              <w:spacing w:after="0" w:line="240" w:lineRule="auto"/>
              <w:rPr>
                <w:b/>
                <w:i/>
                <w:iCs/>
                <w:u w:val="single"/>
                <w:lang w:bidi="ar-BH"/>
              </w:rPr>
            </w:pPr>
            <w:r w:rsidRPr="00934346">
              <w:rPr>
                <w:b/>
                <w:i/>
                <w:iCs/>
                <w:u w:val="single"/>
                <w:lang w:bidi="ar-BH"/>
              </w:rPr>
              <w:t>Exercises/Homework:</w:t>
            </w:r>
          </w:p>
          <w:p w14:paraId="6671C03F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 xml:space="preserve">Discussion questions </w:t>
            </w:r>
          </w:p>
          <w:p w14:paraId="34E91FEE" w14:textId="77777777" w:rsidR="00A12E7A" w:rsidRPr="00934346" w:rsidRDefault="00A12E7A" w:rsidP="00A12E7A">
            <w:pPr>
              <w:bidi w:val="0"/>
              <w:spacing w:after="0" w:line="240" w:lineRule="auto"/>
              <w:rPr>
                <w:i/>
                <w:iCs/>
                <w:lang w:bidi="ar-BH"/>
              </w:rPr>
            </w:pPr>
            <w:r w:rsidRPr="00934346">
              <w:rPr>
                <w:i/>
                <w:iCs/>
                <w:lang w:bidi="ar-BH"/>
              </w:rPr>
              <w:t>Problems</w:t>
            </w:r>
          </w:p>
          <w:p w14:paraId="6E7ACEA4" w14:textId="77777777" w:rsidR="00A12E7A" w:rsidRPr="002925AC" w:rsidRDefault="00A12E7A" w:rsidP="00A12E7A">
            <w:pPr>
              <w:bidi w:val="0"/>
              <w:spacing w:after="0" w:line="240" w:lineRule="auto"/>
              <w:rPr>
                <w:lang w:bidi="ar-BH"/>
              </w:rPr>
            </w:pPr>
            <w:r w:rsidRPr="00934346">
              <w:rPr>
                <w:iCs/>
                <w:lang w:bidi="ar-BH"/>
              </w:rPr>
              <w:t>Web Exercise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5659F8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i/>
                <w:iCs/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3C66A9E" w14:textId="77777777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Demonstrating/Collaborating</w:t>
            </w:r>
          </w:p>
          <w:p w14:paraId="0DF4FC0E" w14:textId="77777777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0A765199" w14:textId="77777777" w:rsidR="00A12E7A" w:rsidRPr="002925AC" w:rsidRDefault="00A12E7A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:rsidRPr="002925AC" w14:paraId="7B6711FC" w14:textId="77777777" w:rsidTr="00445A96">
        <w:trPr>
          <w:gridAfter w:val="1"/>
          <w:wAfter w:w="55" w:type="dxa"/>
          <w:trHeight w:val="520"/>
        </w:trPr>
        <w:tc>
          <w:tcPr>
            <w:tcW w:w="736" w:type="dxa"/>
            <w:shd w:val="clear" w:color="auto" w:fill="auto"/>
            <w:vAlign w:val="center"/>
          </w:tcPr>
          <w:p w14:paraId="44954B96" w14:textId="6D7BCDAE" w:rsidR="00A12E7A" w:rsidRPr="002925AC" w:rsidRDefault="00A12E7A" w:rsidP="00A12E7A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2925AC">
              <w:rPr>
                <w:b/>
                <w:bCs/>
                <w:i/>
                <w:iCs/>
                <w:lang w:bidi="ar-BH"/>
              </w:rPr>
              <w:t>1</w:t>
            </w:r>
            <w:r w:rsidR="00973BDF">
              <w:rPr>
                <w:b/>
                <w:bCs/>
                <w:i/>
                <w:iCs/>
                <w:lang w:bidi="ar-BH"/>
              </w:rPr>
              <w:t>5</w:t>
            </w:r>
            <w:bookmarkStart w:id="0" w:name="_GoBack"/>
            <w:bookmarkEnd w:id="0"/>
          </w:p>
        </w:tc>
        <w:tc>
          <w:tcPr>
            <w:tcW w:w="1069" w:type="dxa"/>
            <w:shd w:val="clear" w:color="auto" w:fill="auto"/>
            <w:vAlign w:val="center"/>
          </w:tcPr>
          <w:p w14:paraId="2E819F2C" w14:textId="7818DDC8" w:rsidR="00A12E7A" w:rsidRDefault="00973BDF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23</w:t>
            </w:r>
            <w:r w:rsidR="00A12E7A">
              <w:rPr>
                <w:lang w:bidi="ar-BH"/>
              </w:rPr>
              <w:t>/05/21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3DC4211E" w14:textId="63F9B03B" w:rsidR="00A12E7A" w:rsidRPr="00934346" w:rsidRDefault="00A12E7A" w:rsidP="00A12E7A">
            <w:pPr>
              <w:bidi w:val="0"/>
              <w:spacing w:after="0" w:line="240" w:lineRule="auto"/>
              <w:rPr>
                <w:b/>
                <w:iCs/>
                <w:lang w:bidi="ar-BH"/>
              </w:rPr>
            </w:pPr>
            <w:r w:rsidRPr="00010044">
              <w:rPr>
                <w:b/>
                <w:iCs/>
                <w:lang w:bidi="ar-BH"/>
              </w:rPr>
              <w:t xml:space="preserve">Chapter </w:t>
            </w:r>
            <w:r>
              <w:rPr>
                <w:b/>
                <w:iCs/>
                <w:lang w:bidi="ar-BH"/>
              </w:rPr>
              <w:t>1</w:t>
            </w:r>
            <w:r>
              <w:rPr>
                <w:b/>
                <w:iCs/>
                <w:lang w:bidi="ar-BH"/>
              </w:rPr>
              <w:t>4</w:t>
            </w:r>
            <w:r w:rsidRPr="00010044">
              <w:rPr>
                <w:b/>
                <w:iCs/>
                <w:lang w:bidi="ar-BH"/>
              </w:rPr>
              <w:t>:</w:t>
            </w:r>
            <w:r>
              <w:rPr>
                <w:b/>
                <w:iCs/>
                <w:lang w:bidi="ar-BH"/>
              </w:rPr>
              <w:t xml:space="preserve"> </w:t>
            </w:r>
            <w:r w:rsidRPr="00F915DB">
              <w:rPr>
                <w:bCs/>
                <w:i/>
                <w:lang w:bidi="ar-BH"/>
              </w:rPr>
              <w:t>Planning for retirement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8375657" w14:textId="7BC6BA74" w:rsidR="00A12E7A" w:rsidRDefault="00A12E7A" w:rsidP="00A12E7A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4-5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6DF8044B" w14:textId="11EBE1EA" w:rsidR="00A12E7A" w:rsidRDefault="00A12E7A" w:rsidP="00A12E7A">
            <w:pPr>
              <w:bidi w:val="0"/>
              <w:spacing w:after="0" w:line="240" w:lineRule="auto"/>
              <w:jc w:val="center"/>
              <w:rPr>
                <w:lang w:bidi="ar-BH"/>
              </w:rPr>
            </w:pPr>
            <w:r>
              <w:rPr>
                <w:i/>
                <w:iCs/>
                <w:lang w:bidi="ar-BH"/>
              </w:rPr>
              <w:t>Lecturing</w:t>
            </w:r>
            <w:r>
              <w:rPr>
                <w:lang w:bidi="ar-BH"/>
              </w:rPr>
              <w:t>/Presentation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C9B664" w14:textId="21468588" w:rsidR="00A12E7A" w:rsidRDefault="00A12E7A" w:rsidP="00A12E7A">
            <w:pPr>
              <w:bidi w:val="0"/>
              <w:spacing w:after="0" w:line="240" w:lineRule="auto"/>
              <w:jc w:val="both"/>
              <w:rPr>
                <w:lang w:bidi="ar-BH"/>
              </w:rPr>
            </w:pPr>
            <w:r>
              <w:rPr>
                <w:lang w:bidi="ar-BH"/>
              </w:rPr>
              <w:t>Report and Final Exam</w:t>
            </w:r>
          </w:p>
        </w:tc>
      </w:tr>
      <w:tr w:rsidR="00A12E7A" w14:paraId="4D2A11F3" w14:textId="77777777" w:rsidTr="00445A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2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hideMark/>
          </w:tcPr>
          <w:p w14:paraId="4D2A11F2" w14:textId="23B0897C" w:rsidR="00A12E7A" w:rsidRDefault="00A12E7A" w:rsidP="00A12E7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Prepared by: </w:t>
            </w:r>
            <w:r w:rsidRPr="00445A96">
              <w:rPr>
                <w:rFonts w:ascii="Times New Roman" w:hAnsi="Times New Roman" w:cs="Times New Roman"/>
                <w:szCs w:val="24"/>
              </w:rPr>
              <w:t>Dr. Anis Khayati</w:t>
            </w:r>
          </w:p>
        </w:tc>
      </w:tr>
      <w:tr w:rsidR="00A12E7A" w14:paraId="4D2A11F5" w14:textId="77777777" w:rsidTr="00445A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52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hideMark/>
          </w:tcPr>
          <w:p w14:paraId="4D2A11F4" w14:textId="2982B2E8" w:rsidR="00A12E7A" w:rsidRPr="00445A96" w:rsidRDefault="00A12E7A" w:rsidP="00A12E7A">
            <w:pPr>
              <w:bidi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5A96">
              <w:rPr>
                <w:rFonts w:ascii="Times New Roman" w:hAnsi="Times New Roman" w:cs="Times New Roman"/>
                <w:szCs w:val="24"/>
              </w:rPr>
              <w:t>Date: 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45A96">
              <w:rPr>
                <w:rFonts w:ascii="Times New Roman" w:hAnsi="Times New Roman" w:cs="Times New Roman"/>
                <w:szCs w:val="24"/>
              </w:rPr>
              <w:t>/0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45A96">
              <w:rPr>
                <w:rFonts w:ascii="Times New Roman" w:hAnsi="Times New Roman" w:cs="Times New Roman"/>
                <w:szCs w:val="24"/>
              </w:rPr>
              <w:t>/202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14:paraId="4D2A11F6" w14:textId="77777777" w:rsidR="00D91EF9" w:rsidRDefault="00D91EF9"/>
    <w:sectPr w:rsidR="00D91EF9" w:rsidSect="008C29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5F"/>
    <w:multiLevelType w:val="hybridMultilevel"/>
    <w:tmpl w:val="BDB42514"/>
    <w:lvl w:ilvl="0" w:tplc="E1AC4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7A0B"/>
    <w:multiLevelType w:val="hybridMultilevel"/>
    <w:tmpl w:val="1598F012"/>
    <w:lvl w:ilvl="0" w:tplc="B1B290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12C09"/>
    <w:multiLevelType w:val="hybridMultilevel"/>
    <w:tmpl w:val="3D9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004"/>
    <w:multiLevelType w:val="hybridMultilevel"/>
    <w:tmpl w:val="3ABC9346"/>
    <w:lvl w:ilvl="0" w:tplc="C540AF3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15A4C"/>
    <w:multiLevelType w:val="hybridMultilevel"/>
    <w:tmpl w:val="DB9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D"/>
    <w:rsid w:val="0005209A"/>
    <w:rsid w:val="000572DE"/>
    <w:rsid w:val="000B2574"/>
    <w:rsid w:val="000F7D3C"/>
    <w:rsid w:val="00122F5C"/>
    <w:rsid w:val="00175F60"/>
    <w:rsid w:val="0018026B"/>
    <w:rsid w:val="00180802"/>
    <w:rsid w:val="001B6F4D"/>
    <w:rsid w:val="001E3C71"/>
    <w:rsid w:val="001E6535"/>
    <w:rsid w:val="00203C65"/>
    <w:rsid w:val="0021368A"/>
    <w:rsid w:val="00231A80"/>
    <w:rsid w:val="00276AF3"/>
    <w:rsid w:val="00280038"/>
    <w:rsid w:val="002A38AF"/>
    <w:rsid w:val="002C5A2D"/>
    <w:rsid w:val="00335C64"/>
    <w:rsid w:val="00373465"/>
    <w:rsid w:val="00380BA2"/>
    <w:rsid w:val="003846FD"/>
    <w:rsid w:val="003C2F2D"/>
    <w:rsid w:val="003C72D3"/>
    <w:rsid w:val="003D6C81"/>
    <w:rsid w:val="004052E3"/>
    <w:rsid w:val="00421035"/>
    <w:rsid w:val="00437730"/>
    <w:rsid w:val="00442BF8"/>
    <w:rsid w:val="00445A96"/>
    <w:rsid w:val="004E5567"/>
    <w:rsid w:val="00534BDB"/>
    <w:rsid w:val="00566B02"/>
    <w:rsid w:val="00570B47"/>
    <w:rsid w:val="00580753"/>
    <w:rsid w:val="005D358F"/>
    <w:rsid w:val="005E4CF3"/>
    <w:rsid w:val="005F433E"/>
    <w:rsid w:val="0062304E"/>
    <w:rsid w:val="00634089"/>
    <w:rsid w:val="00642A2B"/>
    <w:rsid w:val="00661AF0"/>
    <w:rsid w:val="00677432"/>
    <w:rsid w:val="006A27D7"/>
    <w:rsid w:val="006B13B4"/>
    <w:rsid w:val="006B3286"/>
    <w:rsid w:val="00707A34"/>
    <w:rsid w:val="00727363"/>
    <w:rsid w:val="00760C16"/>
    <w:rsid w:val="00765E44"/>
    <w:rsid w:val="007D3129"/>
    <w:rsid w:val="007E50FA"/>
    <w:rsid w:val="00820F51"/>
    <w:rsid w:val="00866E88"/>
    <w:rsid w:val="008C1703"/>
    <w:rsid w:val="008C291D"/>
    <w:rsid w:val="008E325D"/>
    <w:rsid w:val="0090075A"/>
    <w:rsid w:val="00903E93"/>
    <w:rsid w:val="00946CDC"/>
    <w:rsid w:val="009645DF"/>
    <w:rsid w:val="00972B48"/>
    <w:rsid w:val="00973BDF"/>
    <w:rsid w:val="009B5FC7"/>
    <w:rsid w:val="009B6823"/>
    <w:rsid w:val="00A12E7A"/>
    <w:rsid w:val="00A156E7"/>
    <w:rsid w:val="00A475F7"/>
    <w:rsid w:val="00A57251"/>
    <w:rsid w:val="00AA66A5"/>
    <w:rsid w:val="00AB3773"/>
    <w:rsid w:val="00AF138B"/>
    <w:rsid w:val="00B40797"/>
    <w:rsid w:val="00B631CA"/>
    <w:rsid w:val="00B64195"/>
    <w:rsid w:val="00BD04DD"/>
    <w:rsid w:val="00C31112"/>
    <w:rsid w:val="00C6606C"/>
    <w:rsid w:val="00CA45D6"/>
    <w:rsid w:val="00D91EF9"/>
    <w:rsid w:val="00DB3C09"/>
    <w:rsid w:val="00DC5ED0"/>
    <w:rsid w:val="00DD4A56"/>
    <w:rsid w:val="00E149A5"/>
    <w:rsid w:val="00E72A7E"/>
    <w:rsid w:val="00EB7CEC"/>
    <w:rsid w:val="00ED2036"/>
    <w:rsid w:val="00EE5149"/>
    <w:rsid w:val="00F02A44"/>
    <w:rsid w:val="00F2459E"/>
    <w:rsid w:val="00F75883"/>
    <w:rsid w:val="00F8208E"/>
    <w:rsid w:val="00F915DB"/>
    <w:rsid w:val="00F944D3"/>
    <w:rsid w:val="00FE4443"/>
    <w:rsid w:val="0ED57C06"/>
    <w:rsid w:val="246FAF30"/>
    <w:rsid w:val="3A01ED23"/>
    <w:rsid w:val="3E0C397B"/>
    <w:rsid w:val="41DB6F64"/>
    <w:rsid w:val="4467347B"/>
    <w:rsid w:val="44DC80B7"/>
    <w:rsid w:val="61BB7115"/>
    <w:rsid w:val="6383CB86"/>
    <w:rsid w:val="66C0ABE6"/>
    <w:rsid w:val="686B2C45"/>
    <w:rsid w:val="6DB6F88F"/>
    <w:rsid w:val="7F38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10C0"/>
  <w15:chartTrackingRefBased/>
  <w15:docId w15:val="{4E9A1BB3-BDE4-4705-AC25-098965F0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FD"/>
    <w:pPr>
      <w:bidi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6FD"/>
    <w:pPr>
      <w:keepNext/>
      <w:bidi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semiHidden/>
    <w:rsid w:val="003846FD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Hyperlink">
    <w:name w:val="Hyperlink"/>
    <w:uiPriority w:val="99"/>
    <w:unhideWhenUsed/>
    <w:rsid w:val="003846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6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6FD"/>
    <w:pPr>
      <w:ind w:left="720"/>
      <w:contextualSpacing/>
    </w:pPr>
  </w:style>
  <w:style w:type="paragraph" w:customStyle="1" w:styleId="Italicsheading">
    <w:name w:val="Italics heading"/>
    <w:basedOn w:val="Normal"/>
    <w:next w:val="BodyText"/>
    <w:rsid w:val="00A156E7"/>
    <w:pPr>
      <w:bidi w:val="0"/>
      <w:spacing w:after="120" w:line="240" w:lineRule="auto"/>
    </w:pPr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156E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156E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4089"/>
    <w:rPr>
      <w:rFonts w:ascii="Times New Roman" w:hAnsi="Times New Roman" w:cs="Times New Roman"/>
      <w:sz w:val="18"/>
      <w:szCs w:val="18"/>
      <w:lang w:val="en-US" w:eastAsia="en-US"/>
    </w:rPr>
  </w:style>
  <w:style w:type="character" w:styleId="FollowedHyperlink">
    <w:name w:val="FollowedHyperlink"/>
    <w:uiPriority w:val="99"/>
    <w:semiHidden/>
    <w:unhideWhenUsed/>
    <w:rsid w:val="00F2459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2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s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307A151E4648ACF36CDB384AA65C" ma:contentTypeVersion="4" ma:contentTypeDescription="Create a new document." ma:contentTypeScope="" ma:versionID="b16e9b253babf3313023f1784be1a623">
  <xsd:schema xmlns:xsd="http://www.w3.org/2001/XMLSchema" xmlns:xs="http://www.w3.org/2001/XMLSchema" xmlns:p="http://schemas.microsoft.com/office/2006/metadata/properties" xmlns:ns2="d7f34710-b9f1-4bba-8cb0-9dcc5706ada6" targetNamespace="http://schemas.microsoft.com/office/2006/metadata/properties" ma:root="true" ma:fieldsID="43c6819263f0e62f8a8bca0a9c6c7c59" ns2:_="">
    <xsd:import namespace="d7f34710-b9f1-4bba-8cb0-9dcc5706a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34710-b9f1-4bba-8cb0-9dcc5706a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F7C8-FBBE-422C-B14D-07403244B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76E66-FBD0-4EA0-8D67-B66B914EC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A299-D773-4F31-8179-2BFFCF2C0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34710-b9f1-4bba-8cb0-9dcc5706a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FB90A-42E2-41BA-B961-302910A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Dr. ANIS   EL KHAYATI</cp:lastModifiedBy>
  <cp:revision>4</cp:revision>
  <cp:lastPrinted>2021-02-02T11:43:00Z</cp:lastPrinted>
  <dcterms:created xsi:type="dcterms:W3CDTF">2021-02-02T11:07:00Z</dcterms:created>
  <dcterms:modified xsi:type="dcterms:W3CDTF">2021-02-02T11:52:00Z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0x010100A463307A151E4648ACF36CDB384AA65C</vt:lpwstr>
  </property>
</Properties>
</file>