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7" w:type="dxa"/>
        <w:tblInd w:w="-24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70"/>
        <w:gridCol w:w="280"/>
        <w:gridCol w:w="343"/>
        <w:gridCol w:w="1350"/>
        <w:gridCol w:w="270"/>
        <w:gridCol w:w="557"/>
        <w:gridCol w:w="1603"/>
        <w:gridCol w:w="637"/>
        <w:gridCol w:w="1513"/>
        <w:gridCol w:w="17"/>
      </w:tblGrid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 xml:space="preserve">1. College:  </w:t>
            </w:r>
            <w:r w:rsidRPr="002925AC">
              <w:rPr>
                <w:lang w:bidi="ar-BH"/>
              </w:rPr>
              <w:t>College of Business Administration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2. Department: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Management and Marketing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38010E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3. Program: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College Undergraduate Programs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4. Course code: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MGT236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5. Course title:</w:t>
            </w:r>
            <w:r w:rsidRPr="002925AC">
              <w:rPr>
                <w:lang w:bidi="ar-BH"/>
              </w:rPr>
              <w:t xml:space="preserve"> </w:t>
            </w:r>
            <w:r w:rsidRPr="00DC7EB8">
              <w:rPr>
                <w:lang w:bidi="ar-BH"/>
              </w:rPr>
              <w:t>Production Management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6. Course credits: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3</w:t>
            </w:r>
            <w:r w:rsidR="00FA2DB5">
              <w:rPr>
                <w:lang w:bidi="ar-BH"/>
              </w:rPr>
              <w:t xml:space="preserve"> credit-hour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 xml:space="preserve">7. Course NQF Level: </w:t>
            </w:r>
            <w:r w:rsidRPr="006234DF">
              <w:rPr>
                <w:lang w:bidi="ar-BH"/>
              </w:rPr>
              <w:t>6-7-8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 xml:space="preserve">8. NQF Credits: </w:t>
            </w:r>
            <w:r w:rsidRPr="006234DF">
              <w:rPr>
                <w:lang w:bidi="ar-BH"/>
              </w:rPr>
              <w:t>TBA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DC7EB8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>9</w:t>
            </w:r>
            <w:r w:rsidRPr="002925AC">
              <w:rPr>
                <w:b/>
                <w:bCs/>
                <w:lang w:bidi="ar-BH"/>
              </w:rPr>
              <w:t>. Pre-requisites: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MGT230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Default="00FF3F89" w:rsidP="002F2D07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b/>
                <w:bCs/>
                <w:lang w:bidi="ar-BH"/>
              </w:rPr>
              <w:t>10</w:t>
            </w:r>
            <w:r w:rsidRPr="002925AC">
              <w:rPr>
                <w:b/>
                <w:bCs/>
                <w:lang w:bidi="ar-BH"/>
              </w:rPr>
              <w:t>. Lectures Timing &amp; Location:</w:t>
            </w:r>
            <w:r w:rsidRPr="002925AC">
              <w:rPr>
                <w:lang w:bidi="ar-BH"/>
              </w:rPr>
              <w:t xml:space="preserve"> </w:t>
            </w:r>
            <w:r w:rsidRPr="00C8612E">
              <w:rPr>
                <w:b/>
                <w:bCs/>
                <w:lang w:bidi="ar-BH"/>
              </w:rPr>
              <w:t>Section 3</w:t>
            </w:r>
            <w:r>
              <w:rPr>
                <w:lang w:bidi="ar-BH"/>
              </w:rPr>
              <w:t xml:space="preserve">: U </w:t>
            </w:r>
            <w:r>
              <w:rPr>
                <w:rFonts w:hint="cs"/>
                <w:rtl/>
                <w:lang w:bidi="ar-BH"/>
              </w:rPr>
              <w:t>08</w:t>
            </w:r>
            <w:r>
              <w:rPr>
                <w:lang w:bidi="ar-BH"/>
              </w:rPr>
              <w:t xml:space="preserve">:00 - </w:t>
            </w:r>
            <w:r>
              <w:rPr>
                <w:rFonts w:hint="cs"/>
                <w:rtl/>
                <w:lang w:bidi="ar-BH"/>
              </w:rPr>
              <w:t>09</w:t>
            </w:r>
            <w:r>
              <w:rPr>
                <w:lang w:bidi="ar-BH"/>
              </w:rPr>
              <w:t>:</w:t>
            </w:r>
            <w:r>
              <w:rPr>
                <w:rFonts w:hint="cs"/>
                <w:rtl/>
                <w:lang w:bidi="ar-BH"/>
              </w:rPr>
              <w:t>4</w:t>
            </w:r>
            <w:r>
              <w:rPr>
                <w:lang w:bidi="ar-BH"/>
              </w:rPr>
              <w:t>0</w:t>
            </w:r>
            <w:r>
              <w:rPr>
                <w:rFonts w:hint="cs"/>
                <w:rtl/>
                <w:lang w:bidi="ar-BH"/>
              </w:rPr>
              <w:t>,</w:t>
            </w:r>
            <w:r>
              <w:rPr>
                <w:lang w:bidi="ar-BH"/>
              </w:rPr>
              <w:t xml:space="preserve"> online with Section 4 </w:t>
            </w:r>
          </w:p>
          <w:p w:rsidR="00FF3F89" w:rsidRDefault="00FF3F89" w:rsidP="002F2D07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</w:t>
            </w:r>
            <w:r w:rsidR="00916AA0">
              <w:rPr>
                <w:lang w:bidi="ar-BH"/>
              </w:rPr>
              <w:t xml:space="preserve">   </w:t>
            </w:r>
            <w:r>
              <w:rPr>
                <w:lang w:bidi="ar-BH"/>
              </w:rPr>
              <w:t xml:space="preserve">  H 08:00 - 0</w:t>
            </w:r>
            <w:r>
              <w:rPr>
                <w:rFonts w:hint="cs"/>
                <w:rtl/>
                <w:lang w:bidi="ar-BH"/>
              </w:rPr>
              <w:t>8</w:t>
            </w:r>
            <w:r>
              <w:rPr>
                <w:lang w:bidi="ar-BH"/>
              </w:rPr>
              <w:t>:</w:t>
            </w:r>
            <w:r>
              <w:rPr>
                <w:rFonts w:hint="cs"/>
                <w:rtl/>
                <w:lang w:bidi="ar-BH"/>
              </w:rPr>
              <w:t>5</w:t>
            </w:r>
            <w:r>
              <w:rPr>
                <w:lang w:bidi="ar-BH"/>
              </w:rPr>
              <w:t xml:space="preserve">0, online, section 3 only   </w:t>
            </w:r>
          </w:p>
          <w:p w:rsidR="00FF3F89" w:rsidRPr="002F2D07" w:rsidRDefault="00FF3F89" w:rsidP="002F2D07">
            <w:pPr>
              <w:pStyle w:val="ListParagraph"/>
              <w:bidi w:val="0"/>
              <w:spacing w:after="0" w:line="240" w:lineRule="auto"/>
              <w:ind w:left="111"/>
              <w:rPr>
                <w:rFonts w:asciiTheme="minorHAnsi" w:hAnsiTheme="minorHAnsi"/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</w:t>
            </w:r>
          </w:p>
          <w:p w:rsidR="00FF3F89" w:rsidRDefault="00FF3F89" w:rsidP="002F2D07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b/>
                <w:bCs/>
                <w:lang w:bidi="ar-BH"/>
              </w:rPr>
              <w:t xml:space="preserve">                                                         </w:t>
            </w:r>
            <w:r w:rsidRPr="00C8612E">
              <w:rPr>
                <w:b/>
                <w:bCs/>
                <w:lang w:bidi="ar-BH"/>
              </w:rPr>
              <w:t>Section 4</w:t>
            </w:r>
            <w:r>
              <w:rPr>
                <w:lang w:bidi="ar-BH"/>
              </w:rPr>
              <w:t>: U 08:00 - 09:40, online with Section 3</w:t>
            </w:r>
          </w:p>
          <w:p w:rsidR="00FF3F89" w:rsidRDefault="00FF3F89" w:rsidP="002F2D07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H 10:00 - 10:50, online, section 4 only</w:t>
            </w:r>
          </w:p>
          <w:p w:rsidR="00FF3F89" w:rsidRDefault="00FF3F89" w:rsidP="002F2D07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</w:t>
            </w:r>
            <w:r w:rsidRPr="00C8612E">
              <w:rPr>
                <w:b/>
                <w:bCs/>
                <w:lang w:bidi="ar-BH"/>
              </w:rPr>
              <w:t>Section 5</w:t>
            </w:r>
            <w:r>
              <w:rPr>
                <w:lang w:bidi="ar-BH"/>
              </w:rPr>
              <w:t>: U 10:00 - 11:40, online with Section 6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 H 09:00 - 09:50, online, section 5 only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 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</w:t>
            </w:r>
            <w:r w:rsidRPr="00C8612E">
              <w:rPr>
                <w:b/>
                <w:bCs/>
                <w:lang w:bidi="ar-BH"/>
              </w:rPr>
              <w:t>Section 6</w:t>
            </w:r>
            <w:r>
              <w:rPr>
                <w:lang w:bidi="ar-BH"/>
              </w:rPr>
              <w:t>: U 10:00 - 11:40, online with Section 5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  H 11:00 - 11:50, online, section 6 only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</w:t>
            </w:r>
            <w:r w:rsidRPr="00C8612E">
              <w:rPr>
                <w:b/>
                <w:bCs/>
                <w:lang w:bidi="ar-BH"/>
              </w:rPr>
              <w:t>Section 7</w:t>
            </w:r>
            <w:r>
              <w:rPr>
                <w:lang w:bidi="ar-BH"/>
              </w:rPr>
              <w:t>: M 10:00 - 11:40, online with Section 8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  W 09:00 - 09:50, online, section 7 only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</w:t>
            </w:r>
            <w:r w:rsidRPr="00C8612E">
              <w:rPr>
                <w:b/>
                <w:bCs/>
                <w:lang w:bidi="ar-BH"/>
              </w:rPr>
              <w:t>Section 8</w:t>
            </w:r>
            <w:r>
              <w:rPr>
                <w:lang w:bidi="ar-BH"/>
              </w:rPr>
              <w:t>: M 10:00 – 11:40, online with Section 7</w:t>
            </w:r>
          </w:p>
          <w:p w:rsidR="00FF3F89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  W 11:00 – 11:50, online, section 8 only</w:t>
            </w:r>
          </w:p>
          <w:p w:rsidR="00FF3F89" w:rsidRPr="00EF5EA3" w:rsidRDefault="00FF3F89" w:rsidP="002F2D0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  </w:t>
            </w:r>
          </w:p>
        </w:tc>
      </w:tr>
      <w:tr w:rsidR="00FF3F89" w:rsidRPr="002925AC" w:rsidTr="00FA2DB5">
        <w:trPr>
          <w:gridAfter w:val="1"/>
          <w:wAfter w:w="17" w:type="dxa"/>
          <w:trHeight w:val="607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Default="00FF3F89" w:rsidP="00827C19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b/>
                <w:bCs/>
                <w:lang w:bidi="ar-BH"/>
              </w:rPr>
              <w:t>11</w:t>
            </w:r>
            <w:r w:rsidRPr="002925AC">
              <w:rPr>
                <w:b/>
                <w:bCs/>
                <w:lang w:bidi="ar-BH"/>
              </w:rPr>
              <w:t>. Course web-page:</w:t>
            </w:r>
            <w:r w:rsidRPr="002925AC">
              <w:rPr>
                <w:lang w:bidi="ar-BH"/>
              </w:rPr>
              <w:t xml:space="preserve"> </w:t>
            </w:r>
          </w:p>
          <w:p w:rsidR="00FF3F89" w:rsidRPr="00C051E4" w:rsidRDefault="00FF3F89" w:rsidP="00C051E4">
            <w:pPr>
              <w:pStyle w:val="ListParagraph"/>
              <w:bidi w:val="0"/>
              <w:spacing w:after="0" w:line="240" w:lineRule="auto"/>
              <w:ind w:left="111"/>
              <w:rPr>
                <w:color w:val="0000FF" w:themeColor="hyperlink"/>
                <w:u w:val="single"/>
              </w:rPr>
            </w:pPr>
            <w:hyperlink r:id="rId9" w:history="1">
              <w:r>
                <w:rPr>
                  <w:rStyle w:val="Hyperlink"/>
                </w:rPr>
                <w:t>http://bcs.wiley.com/he-bcs/Books?action=index&amp;itemId=0470524588&amp;bcsId=5290</w:t>
              </w:r>
            </w:hyperlink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6234DF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1</w:t>
            </w:r>
            <w:r>
              <w:rPr>
                <w:b/>
                <w:bCs/>
                <w:lang w:bidi="ar-BH"/>
              </w:rPr>
              <w:t>2</w:t>
            </w:r>
            <w:r w:rsidRPr="002925AC">
              <w:rPr>
                <w:b/>
                <w:bCs/>
                <w:lang w:bidi="ar-BH"/>
              </w:rPr>
              <w:t>. Course coordinator: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Dr. Amin Al-Agha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Default="00FF3F89" w:rsidP="00284E11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b/>
                <w:bCs/>
                <w:lang w:bidi="ar-BH"/>
              </w:rPr>
              <w:t xml:space="preserve">       Course instructor: </w:t>
            </w:r>
            <w:r w:rsidR="00FA2DB5">
              <w:rPr>
                <w:b/>
                <w:bCs/>
                <w:lang w:bidi="ar-BH"/>
              </w:rPr>
              <w:t xml:space="preserve">   </w:t>
            </w:r>
            <w:r>
              <w:rPr>
                <w:lang w:bidi="ar-BH"/>
              </w:rPr>
              <w:t>Dr. Amin Al-Agha</w:t>
            </w:r>
            <w:r w:rsidR="00FA2DB5">
              <w:rPr>
                <w:lang w:bidi="ar-BH"/>
              </w:rPr>
              <w:t xml:space="preserve">      Office no. S1B-128B      </w:t>
            </w:r>
            <w:r>
              <w:rPr>
                <w:lang w:bidi="ar-BH"/>
              </w:rPr>
              <w:t xml:space="preserve">   Office Tel. no. 17438593</w:t>
            </w:r>
          </w:p>
          <w:p w:rsidR="00FF3F89" w:rsidRPr="002925AC" w:rsidRDefault="00FF3F89" w:rsidP="00C051E4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lang w:bidi="ar-BH"/>
              </w:rPr>
              <w:t xml:space="preserve">                                                                             </w:t>
            </w:r>
            <w:r w:rsidRPr="00C051E4">
              <w:rPr>
                <w:color w:val="1F497D" w:themeColor="text2"/>
                <w:lang w:bidi="ar-BH"/>
              </w:rPr>
              <w:t>aalagha@uob.edu.bh</w:t>
            </w:r>
          </w:p>
        </w:tc>
      </w:tr>
      <w:tr w:rsidR="00FF3F89" w:rsidRPr="002925AC" w:rsidTr="00FA2DB5">
        <w:trPr>
          <w:gridAfter w:val="1"/>
          <w:wAfter w:w="17" w:type="dxa"/>
        </w:trPr>
        <w:tc>
          <w:tcPr>
            <w:tcW w:w="8810" w:type="dxa"/>
            <w:gridSpan w:val="10"/>
            <w:shd w:val="clear" w:color="auto" w:fill="auto"/>
            <w:vAlign w:val="center"/>
          </w:tcPr>
          <w:p w:rsidR="00FF3F89" w:rsidRPr="002925AC" w:rsidRDefault="00FF3F89" w:rsidP="006234DF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1</w:t>
            </w:r>
            <w:r>
              <w:rPr>
                <w:b/>
                <w:bCs/>
                <w:lang w:bidi="ar-BH"/>
              </w:rPr>
              <w:t>3</w:t>
            </w:r>
            <w:r w:rsidRPr="002925AC">
              <w:rPr>
                <w:b/>
                <w:bCs/>
                <w:lang w:bidi="ar-BH"/>
              </w:rPr>
              <w:t>. Academic year:</w:t>
            </w:r>
            <w:r w:rsidRPr="002925AC">
              <w:rPr>
                <w:lang w:bidi="ar-BH"/>
              </w:rPr>
              <w:t xml:space="preserve"> </w:t>
            </w:r>
            <w:r>
              <w:rPr>
                <w:lang w:bidi="ar-BH"/>
              </w:rPr>
              <w:t>2020/2021</w:t>
            </w:r>
          </w:p>
        </w:tc>
      </w:tr>
      <w:tr w:rsidR="005402D4" w:rsidRPr="002925AC" w:rsidTr="005402D4">
        <w:tc>
          <w:tcPr>
            <w:tcW w:w="1987" w:type="dxa"/>
            <w:tcBorders>
              <w:right w:val="nil"/>
            </w:tcBorders>
            <w:shd w:val="clear" w:color="auto" w:fill="auto"/>
            <w:vAlign w:val="center"/>
          </w:tcPr>
          <w:p w:rsidR="00FF3F89" w:rsidRPr="005402D4" w:rsidRDefault="00FA2DB5" w:rsidP="00FA2DB5">
            <w:pPr>
              <w:tabs>
                <w:tab w:val="left" w:pos="-288"/>
                <w:tab w:val="left" w:pos="-115"/>
                <w:tab w:val="left" w:pos="0"/>
              </w:tabs>
              <w:bidi w:val="0"/>
              <w:spacing w:after="0" w:line="240" w:lineRule="auto"/>
              <w:ind w:left="-317" w:hanging="115"/>
              <w:jc w:val="center"/>
              <w:rPr>
                <w:b/>
                <w:bCs/>
                <w:lang w:bidi="ar-BH"/>
              </w:rPr>
            </w:pPr>
            <w:r w:rsidRPr="005402D4">
              <w:rPr>
                <w:b/>
                <w:bCs/>
                <w:lang w:bidi="ar-BH"/>
              </w:rPr>
              <w:t>14.</w:t>
            </w:r>
            <w:r w:rsidR="00FF3F89" w:rsidRPr="005402D4">
              <w:rPr>
                <w:b/>
                <w:bCs/>
                <w:lang w:bidi="ar-BH"/>
              </w:rPr>
              <w:t xml:space="preserve"> </w:t>
            </w:r>
            <w:r w:rsidRPr="005402D4">
              <w:rPr>
                <w:b/>
                <w:bCs/>
                <w:lang w:bidi="ar-BH"/>
              </w:rPr>
              <w:t>Semester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F89" w:rsidRPr="002925AC" w:rsidRDefault="00FF3F89" w:rsidP="00827C19">
            <w:pPr>
              <w:pStyle w:val="ListParagraph"/>
              <w:bidi w:val="0"/>
              <w:spacing w:after="0" w:line="240" w:lineRule="auto"/>
              <w:ind w:left="360"/>
              <w:rPr>
                <w:lang w:bidi="ar-BH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3F89" w:rsidRPr="002925AC" w:rsidRDefault="00FF3F89" w:rsidP="005402D4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F3F89" w:rsidRPr="002925AC" w:rsidRDefault="005402D4" w:rsidP="005402D4">
            <w:pPr>
              <w:bidi w:val="0"/>
              <w:spacing w:after="0" w:line="240" w:lineRule="auto"/>
              <w:ind w:left="-402" w:right="-1285" w:hanging="402"/>
              <w:rPr>
                <w:b/>
                <w:bCs/>
                <w:lang w:bidi="ar-BH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-635</wp:posOffset>
                      </wp:positionV>
                      <wp:extent cx="0" cy="167640"/>
                      <wp:effectExtent l="0" t="0" r="1905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pt,-.05pt" to="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" strokecolor="#4579b8 [3044]"/>
                  </w:pict>
                </mc:Fallback>
              </mc:AlternateContent>
            </w:r>
            <w:r>
              <w:rPr>
                <w:b/>
                <w:bCs/>
                <w:lang w:bidi="ar-BH"/>
              </w:rPr>
              <w:t>FFI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F3F89" w:rsidRPr="002925AC" w:rsidRDefault="005402D4" w:rsidP="005402D4">
            <w:pPr>
              <w:bidi w:val="0"/>
              <w:spacing w:after="0" w:line="240" w:lineRule="auto"/>
              <w:ind w:left="-295"/>
              <w:jc w:val="center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>First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F3F89" w:rsidRPr="002925AC" w:rsidRDefault="00FF3F89" w:rsidP="00827C19">
            <w:pPr>
              <w:bidi w:val="0"/>
              <w:spacing w:after="0" w:line="240" w:lineRule="auto"/>
              <w:jc w:val="center"/>
              <w:rPr>
                <w:b/>
                <w:bCs/>
                <w:lang w:bidi="ar-BH"/>
              </w:rPr>
            </w:pPr>
          </w:p>
        </w:tc>
        <w:tc>
          <w:tcPr>
            <w:tcW w:w="557" w:type="dxa"/>
            <w:tcBorders>
              <w:left w:val="nil"/>
            </w:tcBorders>
          </w:tcPr>
          <w:p w:rsidR="00FF3F89" w:rsidRPr="002925AC" w:rsidRDefault="005402D4" w:rsidP="00827C19">
            <w:pPr>
              <w:bidi w:val="0"/>
              <w:spacing w:after="0" w:line="240" w:lineRule="auto"/>
              <w:jc w:val="center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>X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F3F89" w:rsidRPr="002925AC" w:rsidRDefault="00FF3F89" w:rsidP="00827C19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2925AC">
              <w:rPr>
                <w:b/>
                <w:bCs/>
                <w:lang w:bidi="ar-BH"/>
              </w:rPr>
              <w:t>Second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F3F89" w:rsidRPr="002925AC" w:rsidRDefault="00FF3F89" w:rsidP="00827C19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3F89" w:rsidRPr="002925AC" w:rsidRDefault="00FF3F89" w:rsidP="00827C19">
            <w:pPr>
              <w:pStyle w:val="ListParagraph"/>
              <w:bidi w:val="0"/>
              <w:spacing w:after="0" w:line="240" w:lineRule="auto"/>
              <w:ind w:left="360"/>
              <w:rPr>
                <w:lang w:bidi="ar-BH"/>
              </w:rPr>
            </w:pPr>
            <w:r w:rsidRPr="002925AC">
              <w:rPr>
                <w:b/>
                <w:bCs/>
                <w:lang w:bidi="ar-BH"/>
              </w:rPr>
              <w:t>Summer</w:t>
            </w:r>
          </w:p>
        </w:tc>
      </w:tr>
      <w:tr w:rsidR="00FF3F89" w:rsidRPr="002925AC" w:rsidTr="00FA2DB5">
        <w:trPr>
          <w:trHeight w:val="1975"/>
        </w:trPr>
        <w:tc>
          <w:tcPr>
            <w:tcW w:w="8827" w:type="dxa"/>
            <w:gridSpan w:val="11"/>
            <w:shd w:val="clear" w:color="auto" w:fill="auto"/>
            <w:vAlign w:val="center"/>
          </w:tcPr>
          <w:p w:rsidR="00FF3F89" w:rsidRDefault="00FF3F89" w:rsidP="006234DF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 w:rsidRPr="002925AC">
              <w:rPr>
                <w:b/>
                <w:bCs/>
                <w:lang w:bidi="ar-BH"/>
              </w:rPr>
              <w:t>1</w:t>
            </w:r>
            <w:r>
              <w:rPr>
                <w:b/>
                <w:bCs/>
                <w:lang w:bidi="ar-BH"/>
              </w:rPr>
              <w:t>5</w:t>
            </w:r>
            <w:r w:rsidRPr="002925AC">
              <w:rPr>
                <w:b/>
                <w:bCs/>
                <w:lang w:bidi="ar-BH"/>
              </w:rPr>
              <w:t>. Textbook(s):</w:t>
            </w:r>
            <w:r w:rsidRPr="002925AC">
              <w:rPr>
                <w:lang w:bidi="ar-BH"/>
              </w:rPr>
              <w:t xml:space="preserve"> </w:t>
            </w:r>
          </w:p>
          <w:p w:rsidR="00FF3F89" w:rsidRDefault="00FF3F89" w:rsidP="00284E11">
            <w:pPr>
              <w:pStyle w:val="ListParagraph"/>
              <w:numPr>
                <w:ilvl w:val="0"/>
                <w:numId w:val="21"/>
              </w:numPr>
              <w:bidi w:val="0"/>
              <w:spacing w:after="0" w:line="240" w:lineRule="auto"/>
              <w:rPr>
                <w:rFonts w:cs="Times New Roman"/>
              </w:rPr>
            </w:pPr>
            <w:r w:rsidRPr="00DC7EB8">
              <w:rPr>
                <w:rFonts w:cs="Times New Roman"/>
              </w:rPr>
              <w:t>Reid , R. D., and Sanders, N.(</w:t>
            </w:r>
            <w:r>
              <w:rPr>
                <w:rFonts w:cs="Times New Roman"/>
              </w:rPr>
              <w:t>7</w:t>
            </w:r>
            <w:r w:rsidRPr="005550E5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ed.</w:t>
            </w:r>
            <w:r w:rsidRPr="00DC7EB8">
              <w:rPr>
                <w:rFonts w:cs="Times New Roman"/>
              </w:rPr>
              <w:t>), Operations Management: An Integrated Approach</w:t>
            </w:r>
            <w:r w:rsidRPr="00DC7EB8">
              <w:rPr>
                <w:rFonts w:cs="Times New Roman"/>
                <w:rtl/>
              </w:rPr>
              <w:t>,</w:t>
            </w:r>
            <w:r>
              <w:rPr>
                <w:rFonts w:cs="Times New Roman"/>
              </w:rPr>
              <w:t xml:space="preserve">  </w:t>
            </w:r>
            <w:r w:rsidRPr="00DC7EB8">
              <w:rPr>
                <w:rFonts w:cs="Times New Roman"/>
              </w:rPr>
              <w:t>John Wiley ,ISBN:</w:t>
            </w:r>
            <w:r>
              <w:rPr>
                <w:rFonts w:cs="Times New Roman" w:hint="cs"/>
                <w:rtl/>
              </w:rPr>
              <w:t xml:space="preserve">  </w:t>
            </w:r>
            <w:r>
              <w:rPr>
                <w:rFonts w:cs="Times New Roman"/>
              </w:rPr>
              <w:t xml:space="preserve"> ES8-1-119-49738-7 </w:t>
            </w:r>
            <w:r w:rsidRPr="00284E11">
              <w:rPr>
                <w:rFonts w:cs="Times New Roman"/>
              </w:rPr>
              <w:t xml:space="preserve">, </w:t>
            </w:r>
            <w:r w:rsidRPr="00CD520B">
              <w:rPr>
                <w:rFonts w:cs="Times New Roman"/>
                <w:color w:val="FF0000"/>
              </w:rPr>
              <w:t>electronic edition</w:t>
            </w:r>
            <w:r w:rsidRPr="00284E11">
              <w:rPr>
                <w:rFonts w:cs="Times New Roman"/>
              </w:rPr>
              <w:t xml:space="preserve">  </w:t>
            </w:r>
          </w:p>
          <w:p w:rsidR="00FF3F89" w:rsidRPr="00284E11" w:rsidRDefault="00FF3F89" w:rsidP="00284E11">
            <w:pPr>
              <w:pStyle w:val="ListParagraph"/>
              <w:bidi w:val="0"/>
              <w:spacing w:after="0" w:line="240" w:lineRule="auto"/>
              <w:ind w:left="831"/>
              <w:rPr>
                <w:rFonts w:cs="Times New Roman"/>
              </w:rPr>
            </w:pPr>
          </w:p>
          <w:p w:rsidR="00FF3F89" w:rsidRDefault="00FF3F89" w:rsidP="00284E11">
            <w:pPr>
              <w:pStyle w:val="ListParagraph"/>
              <w:numPr>
                <w:ilvl w:val="0"/>
                <w:numId w:val="21"/>
              </w:numPr>
              <w:bidi w:val="0"/>
              <w:spacing w:after="0" w:line="240" w:lineRule="auto"/>
              <w:rPr>
                <w:rFonts w:cs="Times New Roman"/>
                <w:color w:val="FF0000"/>
              </w:rPr>
            </w:pPr>
            <w:r w:rsidRPr="00284E11">
              <w:rPr>
                <w:rFonts w:cs="Times New Roman"/>
              </w:rPr>
              <w:t xml:space="preserve">You can have access to the textbook through the following link: </w:t>
            </w:r>
            <w:r w:rsidRPr="00284E11">
              <w:rPr>
                <w:rFonts w:cs="Times New Roman"/>
                <w:color w:val="FF0000"/>
              </w:rPr>
              <w:t>(Ctrl + click</w:t>
            </w:r>
            <w:r w:rsidRPr="000D4772">
              <w:rPr>
                <w:rFonts w:cs="Times New Roman"/>
                <w:color w:val="FF0000"/>
              </w:rPr>
              <w:t>)</w:t>
            </w:r>
          </w:p>
          <w:p w:rsidR="00FF3F89" w:rsidRPr="00C66444" w:rsidRDefault="00FF3F89" w:rsidP="00C66444">
            <w:pPr>
              <w:pStyle w:val="ListParagraph"/>
              <w:jc w:val="right"/>
              <w:rPr>
                <w:rFonts w:cs="Times New Roman"/>
                <w:color w:val="FF0000"/>
              </w:rPr>
            </w:pPr>
            <w:hyperlink r:id="rId10" w:history="1">
              <w:r>
                <w:rPr>
                  <w:rStyle w:val="Hyperlink"/>
                </w:rPr>
                <w:t>http://bcs.wiley.com/he-bcs/Books?action=index&amp;itemId=0470524588&amp;bcsId=5290</w:t>
              </w:r>
            </w:hyperlink>
          </w:p>
        </w:tc>
      </w:tr>
      <w:tr w:rsidR="00FF3F89" w:rsidRPr="002925AC" w:rsidTr="00FA2DB5">
        <w:tc>
          <w:tcPr>
            <w:tcW w:w="8827" w:type="dxa"/>
            <w:gridSpan w:val="11"/>
            <w:shd w:val="clear" w:color="auto" w:fill="auto"/>
            <w:vAlign w:val="center"/>
          </w:tcPr>
          <w:p w:rsidR="00FF3F89" w:rsidRDefault="00FF3F89" w:rsidP="006234DF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lastRenderedPageBreak/>
              <w:t>1</w:t>
            </w:r>
            <w:r>
              <w:rPr>
                <w:b/>
                <w:bCs/>
                <w:lang w:bidi="ar-BH"/>
              </w:rPr>
              <w:t>6</w:t>
            </w:r>
            <w:r w:rsidRPr="002925AC">
              <w:rPr>
                <w:b/>
                <w:bCs/>
                <w:lang w:bidi="ar-BH"/>
              </w:rPr>
              <w:t>. References:</w:t>
            </w:r>
          </w:p>
          <w:p w:rsidR="00FF3F89" w:rsidRDefault="00FF3F89" w:rsidP="009357E6">
            <w:pPr>
              <w:pStyle w:val="ListParagraph"/>
              <w:numPr>
                <w:ilvl w:val="0"/>
                <w:numId w:val="20"/>
              </w:numPr>
              <w:bidi w:val="0"/>
              <w:spacing w:after="0"/>
              <w:rPr>
                <w:lang w:bidi="ar-BH"/>
              </w:rPr>
            </w:pPr>
            <w:r w:rsidRPr="00414725">
              <w:rPr>
                <w:lang w:bidi="ar-BH"/>
              </w:rPr>
              <w:t xml:space="preserve">Stevenson, W. J. (2018), Operations Management, 13th Edition, McGraw-Hill, ISBN: </w:t>
            </w:r>
          </w:p>
          <w:p w:rsidR="00FF3F89" w:rsidRDefault="00FF3F89" w:rsidP="00482AF1">
            <w:pPr>
              <w:pStyle w:val="ListParagraph"/>
              <w:bidi w:val="0"/>
              <w:spacing w:after="0" w:line="240" w:lineRule="auto"/>
              <w:ind w:left="831"/>
              <w:rPr>
                <w:lang w:bidi="ar-BH"/>
              </w:rPr>
            </w:pPr>
            <w:r w:rsidRPr="00414725">
              <w:rPr>
                <w:lang w:bidi="ar-BH"/>
              </w:rPr>
              <w:t>9781259667473</w:t>
            </w:r>
          </w:p>
          <w:p w:rsidR="00FF3F89" w:rsidRDefault="00FF3F89" w:rsidP="009F67F1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</w:p>
          <w:p w:rsidR="00FF3F89" w:rsidRPr="002925AC" w:rsidRDefault="00FF3F89" w:rsidP="001F6429">
            <w:pPr>
              <w:pStyle w:val="ListParagraph"/>
              <w:bidi w:val="0"/>
              <w:spacing w:after="0" w:line="240" w:lineRule="auto"/>
              <w:ind w:left="831"/>
              <w:rPr>
                <w:lang w:bidi="ar-BH"/>
              </w:rPr>
            </w:pPr>
          </w:p>
        </w:tc>
      </w:tr>
      <w:tr w:rsidR="00FF3F89" w:rsidRPr="002925AC" w:rsidTr="00FA2DB5">
        <w:tc>
          <w:tcPr>
            <w:tcW w:w="8827" w:type="dxa"/>
            <w:gridSpan w:val="11"/>
            <w:tcBorders>
              <w:bottom w:val="single" w:sz="8" w:space="0" w:color="7BA0CD"/>
            </w:tcBorders>
            <w:shd w:val="clear" w:color="auto" w:fill="auto"/>
            <w:vAlign w:val="center"/>
          </w:tcPr>
          <w:p w:rsidR="00FF3F89" w:rsidRPr="001F6429" w:rsidRDefault="00FF3F89" w:rsidP="006234DF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2925AC">
              <w:rPr>
                <w:b/>
                <w:bCs/>
                <w:lang w:bidi="ar-BH"/>
              </w:rPr>
              <w:t>1</w:t>
            </w:r>
            <w:r>
              <w:rPr>
                <w:b/>
                <w:bCs/>
                <w:lang w:bidi="ar-BH"/>
              </w:rPr>
              <w:t>7</w:t>
            </w:r>
            <w:r w:rsidRPr="002925AC">
              <w:rPr>
                <w:b/>
                <w:bCs/>
                <w:lang w:bidi="ar-BH"/>
              </w:rPr>
              <w:t>. Other resources used (e.g. e-Learning, field visits, periodicals, software, etc.):</w:t>
            </w:r>
          </w:p>
          <w:p w:rsidR="00FF3F89" w:rsidRDefault="00FF3F89" w:rsidP="008F0615">
            <w:pPr>
              <w:pStyle w:val="ListParagraph"/>
              <w:numPr>
                <w:ilvl w:val="0"/>
                <w:numId w:val="19"/>
              </w:numPr>
              <w:bidi w:val="0"/>
              <w:spacing w:after="0" w:line="240" w:lineRule="auto"/>
              <w:rPr>
                <w:lang w:bidi="ar-BH"/>
              </w:rPr>
            </w:pPr>
            <w:r w:rsidRPr="00197A51">
              <w:rPr>
                <w:color w:val="1F497D" w:themeColor="text2"/>
                <w:lang w:bidi="ar-BH"/>
              </w:rPr>
              <w:t>www.wiley.com/college/reid, for cases, web links, and additional resources and information</w:t>
            </w:r>
            <w:r>
              <w:rPr>
                <w:lang w:bidi="ar-BH"/>
              </w:rPr>
              <w:t xml:space="preserve">. </w:t>
            </w:r>
          </w:p>
          <w:p w:rsidR="00FF3F89" w:rsidRPr="004D1B06" w:rsidRDefault="00FF3F89" w:rsidP="00CD520B">
            <w:pPr>
              <w:pStyle w:val="ListParagraph"/>
              <w:numPr>
                <w:ilvl w:val="0"/>
                <w:numId w:val="19"/>
              </w:numPr>
              <w:bidi w:val="0"/>
              <w:spacing w:after="0" w:line="240" w:lineRule="auto"/>
              <w:rPr>
                <w:color w:val="FF0000"/>
                <w:lang w:bidi="ar-BH"/>
              </w:rPr>
            </w:pPr>
            <w:r w:rsidRPr="004D1B06">
              <w:rPr>
                <w:color w:val="FF0000"/>
                <w:lang w:bidi="ar-BH"/>
              </w:rPr>
              <w:t xml:space="preserve">Additional Material: </w:t>
            </w:r>
            <w:r>
              <w:rPr>
                <w:color w:val="FF0000"/>
                <w:lang w:bidi="ar-BH"/>
              </w:rPr>
              <w:t>VIDEOS</w:t>
            </w:r>
            <w:r w:rsidRPr="004D1B06">
              <w:rPr>
                <w:color w:val="FF0000"/>
                <w:lang w:bidi="ar-BH"/>
              </w:rPr>
              <w:t xml:space="preserve">  </w:t>
            </w:r>
            <w:r w:rsidRPr="00232392">
              <w:rPr>
                <w:color w:val="FF0000"/>
                <w:lang w:bidi="ar-BH"/>
              </w:rPr>
              <w:t>WITH VOICE</w:t>
            </w:r>
            <w:r w:rsidRPr="004D1B06">
              <w:rPr>
                <w:color w:val="FF0000"/>
                <w:lang w:bidi="ar-BH"/>
              </w:rPr>
              <w:t xml:space="preserve"> </w:t>
            </w:r>
            <w:r>
              <w:rPr>
                <w:color w:val="FF0000"/>
                <w:lang w:bidi="ar-BH"/>
              </w:rPr>
              <w:t xml:space="preserve">NARRATION FROM SPEAKERS WITH EXECUTIVE RANKS </w:t>
            </w:r>
            <w:r w:rsidRPr="004D1B06">
              <w:rPr>
                <w:color w:val="FF0000"/>
                <w:lang w:bidi="ar-BH"/>
              </w:rPr>
              <w:t xml:space="preserve">FOR ALL CHAPTERS CAN BE ACCESSED USING THE   FOLLOWING LINKS: </w:t>
            </w:r>
          </w:p>
          <w:p w:rsidR="00FF3F89" w:rsidRDefault="00FF3F89" w:rsidP="00F14BC2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363987">
              <w:rPr>
                <w:lang w:bidi="ar-BH"/>
              </w:rPr>
              <w:t>Ch</w:t>
            </w:r>
            <w:r>
              <w:rPr>
                <w:lang w:bidi="ar-BH"/>
              </w:rPr>
              <w:t>apter 01</w:t>
            </w:r>
            <w:r w:rsidRPr="00363987">
              <w:rPr>
                <w:lang w:bidi="ar-BH"/>
              </w:rPr>
              <w:t>:</w:t>
            </w:r>
            <w:r>
              <w:rPr>
                <w:b/>
                <w:bCs/>
                <w:lang w:bidi="ar-BH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https://www.youtube.com/watch?v=DEuzzLled6k</w:t>
              </w:r>
            </w:hyperlink>
          </w:p>
          <w:p w:rsidR="00FF3F89" w:rsidRDefault="00FF3F89" w:rsidP="00F14BC2">
            <w:pPr>
              <w:pStyle w:val="ListParagraph"/>
              <w:bidi w:val="0"/>
              <w:spacing w:after="0" w:line="240" w:lineRule="auto"/>
              <w:ind w:left="111"/>
            </w:pPr>
            <w:r>
              <w:t xml:space="preserve">Chapter 02: </w:t>
            </w:r>
            <w:hyperlink r:id="rId12" w:history="1">
              <w:r w:rsidRPr="00920DE0">
                <w:rPr>
                  <w:rStyle w:val="Hyperlink"/>
                </w:rPr>
                <w:t>https://www.youtube.com/watch?v=b0YfKoK2uF0</w:t>
              </w:r>
            </w:hyperlink>
          </w:p>
          <w:p w:rsidR="00FF3F89" w:rsidRDefault="00FF3F89" w:rsidP="00F14BC2">
            <w:pPr>
              <w:pStyle w:val="ListParagraph"/>
              <w:bidi w:val="0"/>
              <w:spacing w:after="0" w:line="240" w:lineRule="auto"/>
              <w:ind w:left="111"/>
            </w:pPr>
            <w:r>
              <w:t xml:space="preserve">Chapter 03: </w:t>
            </w:r>
            <w:hyperlink r:id="rId13" w:history="1">
              <w:r>
                <w:rPr>
                  <w:rStyle w:val="Hyperlink"/>
                </w:rPr>
                <w:t>https://www.youtube.com/watch?v=XWeVn6Tt1Ag</w:t>
              </w:r>
            </w:hyperlink>
            <w:r>
              <w:t xml:space="preserve"> </w:t>
            </w:r>
          </w:p>
          <w:p w:rsidR="00FF3F89" w:rsidRDefault="00FF3F89" w:rsidP="00F14BC2">
            <w:pPr>
              <w:pStyle w:val="ListParagraph"/>
              <w:bidi w:val="0"/>
              <w:spacing w:after="0" w:line="240" w:lineRule="auto"/>
              <w:ind w:left="111"/>
            </w:pPr>
            <w:r>
              <w:t xml:space="preserve">Chapter 04: </w:t>
            </w:r>
            <w:hyperlink r:id="rId14" w:history="1">
              <w:r>
                <w:rPr>
                  <w:rStyle w:val="Hyperlink"/>
                </w:rPr>
                <w:t>https://www.youtube.com/watch?v=kFCEMGYeHww</w:t>
              </w:r>
            </w:hyperlink>
          </w:p>
          <w:p w:rsidR="00FF3F89" w:rsidRDefault="00FF3F89" w:rsidP="00F14BC2">
            <w:pPr>
              <w:pStyle w:val="ListParagraph"/>
              <w:bidi w:val="0"/>
              <w:spacing w:after="0" w:line="240" w:lineRule="auto"/>
              <w:ind w:left="111"/>
            </w:pPr>
            <w:r>
              <w:t xml:space="preserve">Chapter 05: </w:t>
            </w:r>
            <w:hyperlink r:id="rId15" w:history="1">
              <w:r>
                <w:rPr>
                  <w:rStyle w:val="Hyperlink"/>
                </w:rPr>
                <w:t>https://www.youtube.com/watch?v=qoBfvPazi10</w:t>
              </w:r>
            </w:hyperlink>
          </w:p>
          <w:p w:rsidR="00FF3F89" w:rsidRDefault="00FF3F89" w:rsidP="00F14BC2">
            <w:pPr>
              <w:pStyle w:val="ListParagraph"/>
              <w:bidi w:val="0"/>
              <w:spacing w:after="0" w:line="240" w:lineRule="auto"/>
              <w:ind w:left="111"/>
            </w:pPr>
            <w:r>
              <w:t xml:space="preserve">Chapter 12: </w:t>
            </w:r>
            <w:hyperlink r:id="rId16" w:history="1">
              <w:r>
                <w:rPr>
                  <w:rStyle w:val="Hyperlink"/>
                </w:rPr>
                <w:t>https://www.youtube.com/watch?v=BiIeViq61jE</w:t>
              </w:r>
            </w:hyperlink>
          </w:p>
          <w:p w:rsidR="00FF3F89" w:rsidRPr="002925AC" w:rsidRDefault="00FF3F89" w:rsidP="00C65107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t xml:space="preserve">Chapter 16: </w:t>
            </w:r>
            <w:hyperlink r:id="rId17" w:history="1">
              <w:r>
                <w:rPr>
                  <w:rStyle w:val="Hyperlink"/>
                </w:rPr>
                <w:t>https://www.youtube.com/watch?v=EtPWXu3qfkc</w:t>
              </w:r>
            </w:hyperlink>
            <w:r>
              <w:t xml:space="preserve"> </w:t>
            </w:r>
          </w:p>
        </w:tc>
      </w:tr>
      <w:tr w:rsidR="00FF3F89" w:rsidRPr="002925AC" w:rsidTr="00FA2DB5">
        <w:tc>
          <w:tcPr>
            <w:tcW w:w="882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FF3F89" w:rsidRDefault="00FF3F89" w:rsidP="006234DF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 w:rsidRPr="002925AC">
              <w:rPr>
                <w:b/>
                <w:bCs/>
                <w:lang w:bidi="ar-BH"/>
              </w:rPr>
              <w:t>1</w:t>
            </w:r>
            <w:r>
              <w:rPr>
                <w:b/>
                <w:bCs/>
                <w:lang w:bidi="ar-BH"/>
              </w:rPr>
              <w:t>8</w:t>
            </w:r>
            <w:r w:rsidRPr="002925AC">
              <w:rPr>
                <w:b/>
                <w:bCs/>
                <w:lang w:bidi="ar-BH"/>
              </w:rPr>
              <w:t>. Course description (from the catalog):</w:t>
            </w:r>
            <w:r>
              <w:rPr>
                <w:lang w:bidi="ar-BH"/>
              </w:rPr>
              <w:t xml:space="preserve"> </w:t>
            </w:r>
          </w:p>
          <w:p w:rsidR="00FF3F89" w:rsidRDefault="00FF3F89" w:rsidP="00653663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</w:p>
          <w:p w:rsidR="00FF3F89" w:rsidRPr="002925AC" w:rsidRDefault="00FF3F89" w:rsidP="00DC7EB8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>
              <w:rPr>
                <w:lang w:bidi="ar-BH"/>
              </w:rPr>
              <w:t>Introduction to operations management; business strategy and operations strategy; product and process decisions and design; supply chain management; total quality management; inventory management, project management</w:t>
            </w:r>
            <w:r w:rsidRPr="00222816">
              <w:rPr>
                <w:lang w:bidi="ar-BH"/>
              </w:rPr>
              <w:t>.</w:t>
            </w:r>
          </w:p>
        </w:tc>
      </w:tr>
      <w:tr w:rsidR="00FF3F89" w:rsidRPr="002925AC" w:rsidTr="00FA2DB5">
        <w:tc>
          <w:tcPr>
            <w:tcW w:w="8827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3F89" w:rsidRPr="002925AC" w:rsidRDefault="00FF3F89" w:rsidP="00926ED9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</w:p>
        </w:tc>
      </w:tr>
    </w:tbl>
    <w:p w:rsidR="00E05FDF" w:rsidRDefault="00E05FDF" w:rsidP="00E05FDF">
      <w:pPr>
        <w:bidi w:val="0"/>
        <w:spacing w:after="0"/>
      </w:pPr>
    </w:p>
    <w:p w:rsidR="00FF3F89" w:rsidRPr="005402D4" w:rsidRDefault="00FF3F89" w:rsidP="00FF3F89">
      <w:pPr>
        <w:bidi w:val="0"/>
        <w:spacing w:after="0"/>
        <w:rPr>
          <w:b/>
          <w:bCs/>
        </w:rPr>
      </w:pPr>
      <w:r w:rsidRPr="005402D4">
        <w:rPr>
          <w:b/>
          <w:bCs/>
        </w:rPr>
        <w:t>19. Course Intended Learning Outcomes (CILOs)</w:t>
      </w:r>
    </w:p>
    <w:p w:rsidR="00FF3F89" w:rsidRDefault="00FF3F89" w:rsidP="00FF3F89">
      <w:pPr>
        <w:bidi w:val="0"/>
        <w:spacing w:after="0"/>
      </w:pPr>
    </w:p>
    <w:tbl>
      <w:tblPr>
        <w:tblStyle w:val="TableGrid"/>
        <w:tblW w:w="29995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124"/>
        <w:gridCol w:w="630"/>
        <w:gridCol w:w="36"/>
        <w:gridCol w:w="684"/>
        <w:gridCol w:w="36"/>
        <w:gridCol w:w="630"/>
        <w:gridCol w:w="196"/>
        <w:gridCol w:w="524"/>
        <w:gridCol w:w="630"/>
        <w:gridCol w:w="18"/>
        <w:gridCol w:w="792"/>
        <w:gridCol w:w="412"/>
        <w:gridCol w:w="578"/>
        <w:gridCol w:w="900"/>
        <w:gridCol w:w="414"/>
        <w:gridCol w:w="396"/>
        <w:gridCol w:w="90"/>
        <w:gridCol w:w="810"/>
        <w:gridCol w:w="720"/>
        <w:gridCol w:w="1828"/>
        <w:gridCol w:w="418"/>
        <w:gridCol w:w="1350"/>
        <w:gridCol w:w="1350"/>
        <w:gridCol w:w="1350"/>
        <w:gridCol w:w="1386"/>
        <w:gridCol w:w="1350"/>
        <w:gridCol w:w="1350"/>
        <w:gridCol w:w="1349"/>
        <w:gridCol w:w="196"/>
        <w:gridCol w:w="653"/>
        <w:gridCol w:w="501"/>
        <w:gridCol w:w="151"/>
        <w:gridCol w:w="1099"/>
        <w:gridCol w:w="364"/>
        <w:gridCol w:w="196"/>
        <w:gridCol w:w="93"/>
        <w:gridCol w:w="652"/>
        <w:gridCol w:w="62"/>
        <w:gridCol w:w="579"/>
        <w:gridCol w:w="694"/>
        <w:gridCol w:w="113"/>
        <w:gridCol w:w="211"/>
        <w:gridCol w:w="807"/>
        <w:gridCol w:w="255"/>
        <w:gridCol w:w="1018"/>
      </w:tblGrid>
      <w:tr w:rsidR="005402D4" w:rsidTr="00CF545C">
        <w:trPr>
          <w:gridAfter w:val="5"/>
          <w:wAfter w:w="2404" w:type="dxa"/>
        </w:trPr>
        <w:tc>
          <w:tcPr>
            <w:tcW w:w="2124" w:type="dxa"/>
            <w:tcBorders>
              <w:bottom w:val="single" w:sz="4" w:space="0" w:color="000000"/>
              <w:right w:val="single" w:sz="4" w:space="0" w:color="auto"/>
            </w:tcBorders>
          </w:tcPr>
          <w:p w:rsidR="005402D4" w:rsidRDefault="005402D4" w:rsidP="00FF3F89">
            <w:pPr>
              <w:bidi w:val="0"/>
              <w:spacing w:after="0"/>
            </w:pPr>
            <w:r>
              <w:rPr>
                <w:rStyle w:val="normaltextrun"/>
                <w:b/>
                <w:bCs/>
                <w:color w:val="000000"/>
              </w:rPr>
              <w:t>CILOs</w:t>
            </w:r>
            <w:r>
              <w:rPr>
                <w:rStyle w:val="eop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5402D4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Mapping                            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A1228B">
            <w:pPr>
              <w:tabs>
                <w:tab w:val="left" w:pos="816"/>
              </w:tabs>
              <w:bidi w:val="0"/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PILOSs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5402D4">
            <w:pPr>
              <w:tabs>
                <w:tab w:val="left" w:pos="1032"/>
              </w:tabs>
              <w:bidi w:val="0"/>
              <w:spacing w:after="0"/>
              <w:ind w:right="259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C874FD" w:rsidRDefault="005402D4" w:rsidP="00FF3F89">
            <w:pPr>
              <w:bidi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BE568A" w:rsidRDefault="005402D4" w:rsidP="00FF3F89">
            <w:pPr>
              <w:bidi w:val="0"/>
              <w:spacing w:after="0"/>
              <w:rPr>
                <w:i/>
                <w:iCs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Pr="00BE568A" w:rsidRDefault="005402D4" w:rsidP="00FF3F89">
            <w:pPr>
              <w:bidi w:val="0"/>
              <w:spacing w:after="0"/>
              <w:rPr>
                <w:i/>
                <w:iCs/>
              </w:rPr>
            </w:pPr>
            <w:r w:rsidRPr="00BE568A">
              <w:rPr>
                <w:i/>
                <w:iCs/>
              </w:rPr>
              <w:t>PILOSs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Default="005402D4" w:rsidP="00FF3F89">
            <w:pPr>
              <w:bidi w:val="0"/>
              <w:spacing w:after="0"/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2D4" w:rsidRDefault="005402D4" w:rsidP="00FF3F89">
            <w:pPr>
              <w:bidi w:val="0"/>
              <w:spacing w:after="0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2D4" w:rsidRDefault="005402D4" w:rsidP="00FF3F89">
            <w:pPr>
              <w:bidi w:val="0"/>
              <w:spacing w:after="0"/>
            </w:pPr>
          </w:p>
        </w:tc>
      </w:tr>
      <w:tr w:rsidR="00A1228B" w:rsidTr="00CF545C">
        <w:trPr>
          <w:gridAfter w:val="1"/>
          <w:wAfter w:w="1018" w:type="dxa"/>
        </w:trPr>
        <w:tc>
          <w:tcPr>
            <w:tcW w:w="2124" w:type="dxa"/>
            <w:tcBorders>
              <w:bottom w:val="nil"/>
            </w:tcBorders>
          </w:tcPr>
          <w:p w:rsidR="00384889" w:rsidRDefault="00384889" w:rsidP="00FF3F89">
            <w:pPr>
              <w:bidi w:val="0"/>
              <w:spacing w:after="0"/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Learning goals</w:t>
            </w:r>
            <w:r>
              <w:rPr>
                <w:rStyle w:val="eop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nil"/>
            </w:tcBorders>
          </w:tcPr>
          <w:p w:rsidR="00384889" w:rsidRPr="00C874FD" w:rsidRDefault="00384889" w:rsidP="00FF3F89">
            <w:pPr>
              <w:bidi w:val="0"/>
              <w:spacing w:after="0"/>
              <w:rPr>
                <w:sz w:val="16"/>
                <w:szCs w:val="16"/>
              </w:rPr>
            </w:pPr>
            <w:r w:rsidRPr="00C874FD">
              <w:rPr>
                <w:sz w:val="16"/>
                <w:szCs w:val="16"/>
              </w:rPr>
              <w:t xml:space="preserve"> </w:t>
            </w:r>
            <w:r w:rsidRPr="00C874FD">
              <w:rPr>
                <w:rStyle w:val="normaltextrun"/>
                <w:color w:val="000000"/>
                <w:sz w:val="16"/>
                <w:szCs w:val="16"/>
              </w:rPr>
              <w:t>a. Knowledge</w:t>
            </w:r>
            <w:r w:rsidRPr="00C874FD">
              <w:rPr>
                <w:rStyle w:val="eop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</w:tcPr>
          <w:p w:rsidR="00384889" w:rsidRPr="00C874FD" w:rsidRDefault="00384889" w:rsidP="00FF3F89">
            <w:pPr>
              <w:bidi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384889" w:rsidRPr="00C874FD" w:rsidRDefault="00384889" w:rsidP="00FF3F89">
            <w:pPr>
              <w:bidi w:val="0"/>
              <w:spacing w:after="0"/>
              <w:rPr>
                <w:sz w:val="16"/>
                <w:szCs w:val="16"/>
              </w:rPr>
            </w:pPr>
            <w:r w:rsidRPr="00C874FD">
              <w:rPr>
                <w:sz w:val="16"/>
                <w:szCs w:val="16"/>
              </w:rPr>
              <w:t xml:space="preserve"> </w:t>
            </w:r>
            <w:r w:rsidRPr="00C874FD">
              <w:rPr>
                <w:color w:val="000000"/>
                <w:sz w:val="16"/>
                <w:szCs w:val="16"/>
                <w:shd w:val="clear" w:color="auto" w:fill="FFFFFF"/>
              </w:rPr>
              <w:t>b. Globalization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</w:tcPr>
          <w:p w:rsidR="00384889" w:rsidRPr="00C874FD" w:rsidRDefault="00384889" w:rsidP="00FF3F89">
            <w:pPr>
              <w:bidi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384889" w:rsidRPr="00C874FD" w:rsidRDefault="00384889" w:rsidP="00FF3F89">
            <w:pPr>
              <w:bidi w:val="0"/>
              <w:spacing w:after="0"/>
              <w:rPr>
                <w:sz w:val="16"/>
                <w:szCs w:val="16"/>
              </w:rPr>
            </w:pPr>
            <w:r w:rsidRPr="00C874FD">
              <w:rPr>
                <w:sz w:val="16"/>
                <w:szCs w:val="16"/>
              </w:rPr>
              <w:t xml:space="preserve"> </w:t>
            </w:r>
            <w:r w:rsidRPr="00C874FD">
              <w:rPr>
                <w:rStyle w:val="normaltextrun"/>
                <w:color w:val="000000"/>
                <w:sz w:val="16"/>
                <w:szCs w:val="16"/>
              </w:rPr>
              <w:t>c. Skills</w:t>
            </w:r>
            <w:r w:rsidRPr="00C874FD">
              <w:rPr>
                <w:rStyle w:val="eop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</w:tcBorders>
          </w:tcPr>
          <w:p w:rsidR="00384889" w:rsidRPr="00C874FD" w:rsidRDefault="00384889" w:rsidP="004343C5">
            <w:pPr>
              <w:bidi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</w:tcPr>
          <w:p w:rsidR="00384889" w:rsidRDefault="00384889" w:rsidP="00384889">
            <w:pPr>
              <w:bidi w:val="0"/>
              <w:spacing w:after="0"/>
              <w:ind w:hanging="108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.d. Communication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384889" w:rsidRDefault="00384889" w:rsidP="004343C5">
            <w:pPr>
              <w:bidi w:val="0"/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384889" w:rsidRDefault="00384889" w:rsidP="00C91025">
            <w:pPr>
              <w:bidi w:val="0"/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e. Competencies</w:t>
            </w:r>
          </w:p>
        </w:tc>
        <w:tc>
          <w:tcPr>
            <w:tcW w:w="8402" w:type="dxa"/>
            <w:gridSpan w:val="7"/>
            <w:tcBorders>
              <w:top w:val="single" w:sz="4" w:space="0" w:color="auto"/>
            </w:tcBorders>
          </w:tcPr>
          <w:p w:rsidR="00384889" w:rsidRPr="00C874FD" w:rsidRDefault="0025527B" w:rsidP="00384889">
            <w:pPr>
              <w:bidi w:val="0"/>
              <w:spacing w:after="0"/>
              <w:ind w:hanging="1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46A6AC" wp14:editId="6E74EBEC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14605</wp:posOffset>
                      </wp:positionV>
                      <wp:extent cx="0" cy="1150620"/>
                      <wp:effectExtent l="0" t="0" r="19050" b="114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0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.15pt" to="87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" strokecolor="black [3040]"/>
                  </w:pict>
                </mc:Fallback>
              </mc:AlternateContent>
            </w:r>
            <w:r w:rsidR="0038488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BD1801" wp14:editId="374EE948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14605</wp:posOffset>
                      </wp:positionV>
                      <wp:extent cx="7620" cy="579120"/>
                      <wp:effectExtent l="0" t="0" r="30480" b="114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1.15pt" to="131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" strokecolor="black [3040]"/>
                  </w:pict>
                </mc:Fallback>
              </mc:AlternateContent>
            </w:r>
            <w:r w:rsidR="00384889">
              <w:rPr>
                <w:noProof/>
                <w:sz w:val="16"/>
                <w:szCs w:val="16"/>
              </w:rPr>
              <w:t>f. Values</w:t>
            </w:r>
            <w:r w:rsidR="00384889">
              <w:rPr>
                <w:rStyle w:val="normaltextru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4889" w:rsidRPr="00C874FD" w:rsidRDefault="00384889" w:rsidP="004343C5">
            <w:pPr>
              <w:bidi w:val="0"/>
              <w:spacing w:after="0"/>
              <w:ind w:hanging="108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4889" w:rsidRPr="00C874FD" w:rsidRDefault="00384889" w:rsidP="004343C5">
            <w:pPr>
              <w:bidi w:val="0"/>
              <w:spacing w:after="0"/>
              <w:ind w:hanging="10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84889" w:rsidRPr="00C874FD" w:rsidRDefault="00384889" w:rsidP="004343C5">
            <w:pPr>
              <w:bidi w:val="0"/>
              <w:spacing w:after="0"/>
              <w:ind w:hanging="108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384889" w:rsidRPr="00C874FD" w:rsidRDefault="00384889" w:rsidP="004343C5">
            <w:pPr>
              <w:bidi w:val="0"/>
              <w:spacing w:after="0"/>
              <w:ind w:hanging="108"/>
              <w:rPr>
                <w:sz w:val="16"/>
                <w:szCs w:val="16"/>
              </w:rPr>
            </w:pPr>
            <w:r w:rsidRPr="00C874FD">
              <w:rPr>
                <w:sz w:val="16"/>
                <w:szCs w:val="16"/>
              </w:rPr>
              <w:t xml:space="preserve"> </w:t>
            </w:r>
            <w:r w:rsidRPr="00C874FD">
              <w:rPr>
                <w:rStyle w:val="normaltextrun"/>
                <w:color w:val="000000"/>
                <w:sz w:val="16"/>
                <w:szCs w:val="16"/>
              </w:rPr>
              <w:t>e. Competencies</w:t>
            </w:r>
            <w:r w:rsidRPr="00C874FD">
              <w:rPr>
                <w:rStyle w:val="eop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384889" w:rsidRPr="00C874FD" w:rsidRDefault="00384889" w:rsidP="00C874FD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874FD">
              <w:rPr>
                <w:sz w:val="16"/>
                <w:szCs w:val="16"/>
              </w:rPr>
              <w:t xml:space="preserve"> </w:t>
            </w:r>
            <w:r w:rsidRPr="00C874FD">
              <w:rPr>
                <w:rStyle w:val="normaltextrun"/>
                <w:rFonts w:ascii="Calibri" w:hAnsi="Calibri" w:cs="Segoe UI"/>
                <w:sz w:val="16"/>
                <w:szCs w:val="16"/>
              </w:rPr>
              <w:t>f.</w:t>
            </w:r>
            <w:r w:rsidRPr="00C874FD">
              <w:rPr>
                <w:rStyle w:val="eop"/>
                <w:rFonts w:ascii="Calibri" w:hAnsi="Calibri" w:cs="Segoe UI"/>
                <w:sz w:val="16"/>
                <w:szCs w:val="16"/>
              </w:rPr>
              <w:t> </w:t>
            </w:r>
          </w:p>
          <w:p w:rsidR="00384889" w:rsidRPr="00C874FD" w:rsidRDefault="00384889" w:rsidP="00C874FD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874FD">
              <w:rPr>
                <w:rStyle w:val="normaltextrun"/>
                <w:rFonts w:ascii="Calibri" w:hAnsi="Calibri" w:cs="Segoe UI"/>
                <w:sz w:val="16"/>
                <w:szCs w:val="16"/>
              </w:rPr>
              <w:t> Values</w:t>
            </w:r>
            <w:r w:rsidRPr="00C874FD">
              <w:rPr>
                <w:rStyle w:val="eop"/>
                <w:rFonts w:ascii="Calibri" w:hAnsi="Calibri" w:cs="Segoe UI"/>
                <w:sz w:val="16"/>
                <w:szCs w:val="16"/>
              </w:rPr>
              <w:t> </w:t>
            </w:r>
          </w:p>
          <w:p w:rsidR="00384889" w:rsidRPr="00C874FD" w:rsidRDefault="00384889" w:rsidP="004343C5">
            <w:pPr>
              <w:bidi w:val="0"/>
              <w:spacing w:after="0"/>
              <w:ind w:hanging="108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</w:tcPr>
          <w:p w:rsidR="00384889" w:rsidRPr="00C874FD" w:rsidRDefault="00384889" w:rsidP="00FF3F89">
            <w:pPr>
              <w:bidi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384889" w:rsidRDefault="00384889" w:rsidP="00FF3F89">
            <w:pPr>
              <w:bidi w:val="0"/>
              <w:spacing w:after="0"/>
            </w:pPr>
          </w:p>
        </w:tc>
      </w:tr>
      <w:tr w:rsidR="00A1228B" w:rsidTr="00CF545C">
        <w:trPr>
          <w:gridAfter w:val="1"/>
          <w:wAfter w:w="1018" w:type="dxa"/>
        </w:trPr>
        <w:tc>
          <w:tcPr>
            <w:tcW w:w="2124" w:type="dxa"/>
            <w:tcBorders>
              <w:top w:val="nil"/>
            </w:tcBorders>
          </w:tcPr>
          <w:p w:rsidR="00384889" w:rsidRDefault="00384889" w:rsidP="00FF3F89">
            <w:pPr>
              <w:bidi w:val="0"/>
              <w:spacing w:after="0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84889" w:rsidRPr="00A1228B" w:rsidRDefault="00A1228B" w:rsidP="00FF3F89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A1228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General knowledge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84889" w:rsidRPr="00A1228B" w:rsidRDefault="00A1228B" w:rsidP="00FF3F89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a2. Specific knowledge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84889" w:rsidRPr="00A1228B" w:rsidRDefault="00A1228B" w:rsidP="00FF3F89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b1. International cross-cultural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84889" w:rsidRPr="00A1228B" w:rsidRDefault="00A1228B" w:rsidP="00FF3F89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b2. Global perspective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84889" w:rsidRPr="00A1228B" w:rsidRDefault="00A1228B" w:rsidP="00FF3F89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c1. Thinking skills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384889" w:rsidRPr="00A1228B" w:rsidRDefault="00A1228B" w:rsidP="004343C5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c2. Analytical skills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384889" w:rsidRPr="00A1228B" w:rsidRDefault="00A1228B" w:rsidP="004343C5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d1. Communication (writing)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84889" w:rsidRPr="00A1228B" w:rsidRDefault="00A1228B" w:rsidP="004343C5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d2. Communication (oral)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A1228B" w:rsidRDefault="00A1228B" w:rsidP="00A1228B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84000" wp14:editId="799C3FD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17145</wp:posOffset>
                      </wp:positionV>
                      <wp:extent cx="0" cy="10668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.35pt" to="39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" strokecolor="black [3040]"/>
                  </w:pict>
                </mc:Fallback>
              </mc:AlternateContent>
            </w:r>
            <w:r>
              <w:rPr>
                <w:sz w:val="16"/>
                <w:szCs w:val="16"/>
              </w:rPr>
              <w:t>e1.                 e2</w:t>
            </w:r>
            <w:r w:rsidR="004C2AA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384889" w:rsidRDefault="00A1228B" w:rsidP="00A1228B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Leadership</w:t>
            </w:r>
            <w:r w:rsidR="004C2AA4">
              <w:rPr>
                <w:sz w:val="16"/>
                <w:szCs w:val="16"/>
              </w:rPr>
              <w:t xml:space="preserve">   Team               </w:t>
            </w:r>
          </w:p>
          <w:p w:rsidR="00A1228B" w:rsidRPr="00A1228B" w:rsidRDefault="004C2AA4" w:rsidP="00A1228B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1228B">
              <w:rPr>
                <w:sz w:val="16"/>
                <w:szCs w:val="16"/>
              </w:rPr>
              <w:t>kills</w:t>
            </w:r>
            <w:r>
              <w:rPr>
                <w:sz w:val="16"/>
                <w:szCs w:val="16"/>
              </w:rPr>
              <w:t xml:space="preserve">               work                      </w:t>
            </w:r>
          </w:p>
        </w:tc>
        <w:tc>
          <w:tcPr>
            <w:tcW w:w="8402" w:type="dxa"/>
            <w:gridSpan w:val="7"/>
            <w:tcBorders>
              <w:top w:val="single" w:sz="4" w:space="0" w:color="auto"/>
            </w:tcBorders>
          </w:tcPr>
          <w:p w:rsidR="004C2AA4" w:rsidRDefault="004C2AA4" w:rsidP="004C2AA4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497D35" wp14:editId="7055485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17145</wp:posOffset>
                      </wp:positionV>
                      <wp:extent cx="0" cy="10668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.35pt" to="29.7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" strokecolor="black [3040]"/>
                  </w:pict>
                </mc:Fallback>
              </mc:AlternateContent>
            </w:r>
            <w:r>
              <w:rPr>
                <w:sz w:val="16"/>
                <w:szCs w:val="16"/>
              </w:rPr>
              <w:t>f1.             f2.</w:t>
            </w:r>
          </w:p>
          <w:p w:rsidR="004C2AA4" w:rsidRDefault="004C2AA4" w:rsidP="004C2AA4">
            <w:pPr>
              <w:bidi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       social</w:t>
            </w:r>
          </w:p>
          <w:p w:rsidR="00810DAC" w:rsidRDefault="004C2AA4" w:rsidP="00810DAC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proofErr w:type="spellStart"/>
            <w:r w:rsidR="00810DAC">
              <w:rPr>
                <w:sz w:val="16"/>
                <w:szCs w:val="16"/>
              </w:rPr>
              <w:t>Respon</w:t>
            </w:r>
            <w:bookmarkStart w:id="0" w:name="_GoBack"/>
            <w:bookmarkEnd w:id="0"/>
            <w:proofErr w:type="spellEnd"/>
          </w:p>
          <w:p w:rsidR="004C2AA4" w:rsidRDefault="00810DAC" w:rsidP="00810DAC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sz w:val="16"/>
                <w:szCs w:val="16"/>
              </w:rPr>
              <w:t>sibilty</w:t>
            </w:r>
            <w:proofErr w:type="spellEnd"/>
            <w:r w:rsidR="004C2AA4">
              <w:rPr>
                <w:sz w:val="16"/>
                <w:szCs w:val="16"/>
              </w:rPr>
              <w:t xml:space="preserve"> </w:t>
            </w:r>
          </w:p>
          <w:p w:rsidR="004C2AA4" w:rsidRPr="004C2AA4" w:rsidRDefault="004C2AA4" w:rsidP="00810DAC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4889" w:rsidRDefault="00384889" w:rsidP="004343C5">
            <w:pPr>
              <w:bidi w:val="0"/>
              <w:spacing w:after="0"/>
              <w:ind w:hanging="108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4889" w:rsidRDefault="00384889" w:rsidP="004343C5">
            <w:pPr>
              <w:bidi w:val="0"/>
              <w:spacing w:after="0"/>
              <w:ind w:hanging="108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84889" w:rsidRDefault="00384889" w:rsidP="004343C5">
            <w:pPr>
              <w:bidi w:val="0"/>
              <w:spacing w:after="0"/>
              <w:ind w:hanging="108"/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384889" w:rsidRDefault="00384889" w:rsidP="004343C5">
            <w:pPr>
              <w:bidi w:val="0"/>
              <w:spacing w:after="0"/>
              <w:ind w:hanging="108"/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384889" w:rsidRDefault="00384889" w:rsidP="004343C5">
            <w:pPr>
              <w:bidi w:val="0"/>
              <w:spacing w:after="0"/>
              <w:ind w:hanging="108"/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384889" w:rsidRDefault="00384889" w:rsidP="00FF3F89">
            <w:pPr>
              <w:bidi w:val="0"/>
              <w:spacing w:after="0"/>
            </w:pPr>
          </w:p>
        </w:tc>
      </w:tr>
      <w:tr w:rsidR="00384889" w:rsidTr="00CF545C">
        <w:tc>
          <w:tcPr>
            <w:tcW w:w="2124" w:type="dxa"/>
          </w:tcPr>
          <w:p w:rsidR="00384889" w:rsidRPr="00FC175E" w:rsidRDefault="00384889" w:rsidP="00FC175E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FC175E">
              <w:rPr>
                <w:sz w:val="18"/>
                <w:szCs w:val="18"/>
                <w:lang w:bidi="ar-BH"/>
              </w:rPr>
              <w:t xml:space="preserve">1. Develop business and operations strategies </w:t>
            </w:r>
            <w:r w:rsidRPr="00FC175E">
              <w:rPr>
                <w:sz w:val="18"/>
                <w:szCs w:val="18"/>
              </w:rPr>
              <w:t xml:space="preserve">in manufacturing and </w:t>
            </w:r>
          </w:p>
          <w:p w:rsidR="00384889" w:rsidRDefault="00384889" w:rsidP="00FC175E">
            <w:pPr>
              <w:bidi w:val="0"/>
              <w:spacing w:after="0"/>
            </w:pPr>
            <w:r w:rsidRPr="00FC175E">
              <w:rPr>
                <w:sz w:val="18"/>
                <w:szCs w:val="18"/>
              </w:rPr>
              <w:t>service sector to improve the operational performance</w:t>
            </w:r>
          </w:p>
        </w:tc>
        <w:tc>
          <w:tcPr>
            <w:tcW w:w="666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  <w:gridSpan w:val="2"/>
          </w:tcPr>
          <w:p w:rsidR="00384889" w:rsidRDefault="00CF545C" w:rsidP="00FF3F89">
            <w:pPr>
              <w:bidi w:val="0"/>
              <w:spacing w:after="0"/>
            </w:pPr>
            <w:r>
              <w:t xml:space="preserve"> x</w:t>
            </w:r>
          </w:p>
        </w:tc>
        <w:tc>
          <w:tcPr>
            <w:tcW w:w="63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3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  <w:gridSpan w:val="2"/>
          </w:tcPr>
          <w:p w:rsidR="00384889" w:rsidRDefault="00CF545C" w:rsidP="00FF3F89">
            <w:pPr>
              <w:bidi w:val="0"/>
              <w:spacing w:after="0"/>
            </w:pPr>
            <w:r>
              <w:t xml:space="preserve">  x</w:t>
            </w:r>
          </w:p>
        </w:tc>
        <w:tc>
          <w:tcPr>
            <w:tcW w:w="99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  <w:gridSpan w:val="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828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503" w:type="dxa"/>
            <w:gridSpan w:val="1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3" w:type="dxa"/>
            <w:gridSpan w:val="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2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659" w:type="dxa"/>
            <w:gridSpan w:val="5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07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73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</w:tr>
      <w:tr w:rsidR="00384889" w:rsidTr="00CF545C">
        <w:tc>
          <w:tcPr>
            <w:tcW w:w="2124" w:type="dxa"/>
          </w:tcPr>
          <w:p w:rsidR="00384889" w:rsidRPr="00FC175E" w:rsidRDefault="00384889" w:rsidP="00596C53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 w:rsidRPr="00FC175E">
              <w:rPr>
                <w:sz w:val="18"/>
                <w:szCs w:val="18"/>
                <w:lang w:bidi="ar-BH"/>
              </w:rPr>
              <w:t>2. Understand the principles and</w:t>
            </w:r>
            <w:r w:rsidR="00596C53">
              <w:rPr>
                <w:sz w:val="18"/>
                <w:szCs w:val="18"/>
                <w:lang w:bidi="ar-BH"/>
              </w:rPr>
              <w:t xml:space="preserve"> </w:t>
            </w:r>
            <w:r w:rsidRPr="00FC175E">
              <w:rPr>
                <w:sz w:val="18"/>
                <w:szCs w:val="18"/>
                <w:lang w:bidi="ar-BH"/>
              </w:rPr>
              <w:t xml:space="preserve">applications relevant to project planning, </w:t>
            </w:r>
            <w:r w:rsidR="007757A4">
              <w:rPr>
                <w:sz w:val="18"/>
                <w:szCs w:val="18"/>
                <w:lang w:bidi="ar-BH"/>
              </w:rPr>
              <w:t xml:space="preserve">and the </w:t>
            </w:r>
            <w:r w:rsidRPr="00FC175E">
              <w:rPr>
                <w:sz w:val="18"/>
                <w:szCs w:val="18"/>
                <w:lang w:bidi="ar-BH"/>
              </w:rPr>
              <w:t>design</w:t>
            </w:r>
            <w:r w:rsidR="007757A4">
              <w:rPr>
                <w:sz w:val="18"/>
                <w:szCs w:val="18"/>
                <w:lang w:bidi="ar-BH"/>
              </w:rPr>
              <w:t xml:space="preserve"> of</w:t>
            </w:r>
            <w:r w:rsidRPr="00FC175E">
              <w:rPr>
                <w:sz w:val="18"/>
                <w:szCs w:val="18"/>
                <w:lang w:bidi="ar-BH"/>
              </w:rPr>
              <w:t xml:space="preserve"> operations </w:t>
            </w:r>
            <w:r w:rsidR="007757A4">
              <w:rPr>
                <w:sz w:val="18"/>
                <w:szCs w:val="18"/>
                <w:lang w:bidi="ar-BH"/>
              </w:rPr>
              <w:t>in</w:t>
            </w:r>
            <w:r w:rsidRPr="00FC175E">
              <w:rPr>
                <w:sz w:val="18"/>
                <w:szCs w:val="18"/>
                <w:lang w:bidi="ar-BH"/>
              </w:rPr>
              <w:t xml:space="preserve"> manufacturing </w:t>
            </w:r>
            <w:r w:rsidRPr="00FC175E">
              <w:rPr>
                <w:sz w:val="18"/>
                <w:szCs w:val="18"/>
                <w:lang w:bidi="ar-BH"/>
              </w:rPr>
              <w:t>and service</w:t>
            </w:r>
            <w:r w:rsidRPr="00FC175E">
              <w:rPr>
                <w:sz w:val="18"/>
                <w:szCs w:val="18"/>
                <w:lang w:bidi="ar-BH"/>
              </w:rPr>
              <w:t xml:space="preserve"> firms.</w:t>
            </w:r>
          </w:p>
        </w:tc>
        <w:tc>
          <w:tcPr>
            <w:tcW w:w="666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30" w:type="dxa"/>
          </w:tcPr>
          <w:p w:rsidR="00384889" w:rsidRDefault="000825A3" w:rsidP="00FF3F89">
            <w:pPr>
              <w:bidi w:val="0"/>
              <w:spacing w:after="0"/>
            </w:pPr>
            <w:r>
              <w:t xml:space="preserve">  x</w:t>
            </w:r>
          </w:p>
        </w:tc>
        <w:tc>
          <w:tcPr>
            <w:tcW w:w="72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3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  <w:gridSpan w:val="2"/>
          </w:tcPr>
          <w:p w:rsidR="00384889" w:rsidRDefault="000825A3" w:rsidP="00FF3F89">
            <w:pPr>
              <w:bidi w:val="0"/>
              <w:spacing w:after="0"/>
            </w:pPr>
            <w:r>
              <w:t xml:space="preserve">   x</w:t>
            </w:r>
          </w:p>
        </w:tc>
        <w:tc>
          <w:tcPr>
            <w:tcW w:w="99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  <w:gridSpan w:val="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</w:tcPr>
          <w:p w:rsidR="00384889" w:rsidRDefault="000825A3" w:rsidP="00FF3F89">
            <w:pPr>
              <w:bidi w:val="0"/>
              <w:spacing w:after="0"/>
            </w:pPr>
            <w:r>
              <w:t xml:space="preserve">    x</w:t>
            </w:r>
          </w:p>
        </w:tc>
        <w:tc>
          <w:tcPr>
            <w:tcW w:w="72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828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503" w:type="dxa"/>
            <w:gridSpan w:val="1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3" w:type="dxa"/>
            <w:gridSpan w:val="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2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659" w:type="dxa"/>
            <w:gridSpan w:val="5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07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73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</w:tr>
      <w:tr w:rsidR="00384889" w:rsidTr="00CF545C">
        <w:tc>
          <w:tcPr>
            <w:tcW w:w="2124" w:type="dxa"/>
          </w:tcPr>
          <w:p w:rsidR="00384889" w:rsidRDefault="00384889" w:rsidP="000825A3">
            <w:pPr>
              <w:bidi w:val="0"/>
              <w:spacing w:after="0" w:line="240" w:lineRule="auto"/>
            </w:pPr>
            <w:r w:rsidRPr="00FC175E">
              <w:rPr>
                <w:sz w:val="18"/>
                <w:szCs w:val="18"/>
                <w:lang w:bidi="ar-BH"/>
              </w:rPr>
              <w:lastRenderedPageBreak/>
              <w:t xml:space="preserve">3. Define the concepts and recognize the role of operations management </w:t>
            </w:r>
            <w:r w:rsidR="000825A3">
              <w:rPr>
                <w:sz w:val="18"/>
                <w:szCs w:val="18"/>
                <w:lang w:bidi="ar-BH"/>
              </w:rPr>
              <w:t xml:space="preserve">as well as </w:t>
            </w:r>
            <w:r w:rsidR="000825A3" w:rsidRPr="00FC175E">
              <w:rPr>
                <w:sz w:val="18"/>
                <w:szCs w:val="18"/>
                <w:lang w:bidi="ar-BH"/>
              </w:rPr>
              <w:t>the</w:t>
            </w:r>
            <w:r w:rsidR="007757A4">
              <w:rPr>
                <w:sz w:val="18"/>
                <w:szCs w:val="18"/>
                <w:lang w:bidi="ar-BH"/>
              </w:rPr>
              <w:t xml:space="preserve"> </w:t>
            </w:r>
            <w:r w:rsidRPr="00FC175E">
              <w:rPr>
                <w:sz w:val="18"/>
                <w:szCs w:val="18"/>
                <w:lang w:bidi="ar-BH"/>
              </w:rPr>
              <w:t>current issues in supply chain management</w:t>
            </w:r>
            <w:r w:rsidR="00A36BA5" w:rsidRPr="00FC175E">
              <w:rPr>
                <w:sz w:val="18"/>
                <w:szCs w:val="18"/>
                <w:lang w:bidi="ar-BH"/>
              </w:rPr>
              <w:t>, inventory</w:t>
            </w:r>
            <w:r w:rsidRPr="00FC175E">
              <w:rPr>
                <w:sz w:val="18"/>
                <w:szCs w:val="18"/>
                <w:lang w:bidi="ar-BH"/>
              </w:rPr>
              <w:t xml:space="preserve"> management and quality management.</w:t>
            </w:r>
          </w:p>
        </w:tc>
        <w:tc>
          <w:tcPr>
            <w:tcW w:w="666" w:type="dxa"/>
            <w:gridSpan w:val="2"/>
          </w:tcPr>
          <w:p w:rsidR="00384889" w:rsidRDefault="000825A3" w:rsidP="00FF3F89">
            <w:pPr>
              <w:bidi w:val="0"/>
              <w:spacing w:after="0"/>
            </w:pPr>
            <w:r>
              <w:t xml:space="preserve">  x</w:t>
            </w:r>
          </w:p>
        </w:tc>
        <w:tc>
          <w:tcPr>
            <w:tcW w:w="72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3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  <w:gridSpan w:val="2"/>
          </w:tcPr>
          <w:p w:rsidR="00384889" w:rsidRDefault="000825A3" w:rsidP="00FF3F89">
            <w:pPr>
              <w:bidi w:val="0"/>
              <w:spacing w:after="0"/>
            </w:pPr>
            <w:r>
              <w:t xml:space="preserve">  x</w:t>
            </w:r>
          </w:p>
        </w:tc>
        <w:tc>
          <w:tcPr>
            <w:tcW w:w="63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9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828" w:type="dxa"/>
          </w:tcPr>
          <w:p w:rsidR="00384889" w:rsidRDefault="000825A3" w:rsidP="00FF3F89">
            <w:pPr>
              <w:bidi w:val="0"/>
              <w:spacing w:after="0"/>
            </w:pPr>
            <w:r>
              <w:t xml:space="preserve">   x</w:t>
            </w:r>
          </w:p>
        </w:tc>
        <w:tc>
          <w:tcPr>
            <w:tcW w:w="12503" w:type="dxa"/>
            <w:gridSpan w:val="1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3" w:type="dxa"/>
            <w:gridSpan w:val="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2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659" w:type="dxa"/>
            <w:gridSpan w:val="5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07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73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</w:tr>
      <w:tr w:rsidR="00384889" w:rsidTr="00CF545C">
        <w:tc>
          <w:tcPr>
            <w:tcW w:w="2124" w:type="dxa"/>
          </w:tcPr>
          <w:p w:rsidR="00384889" w:rsidRDefault="00384889" w:rsidP="007757A4">
            <w:pPr>
              <w:bidi w:val="0"/>
              <w:spacing w:after="0" w:line="240" w:lineRule="auto"/>
            </w:pPr>
            <w:r w:rsidRPr="00FC175E">
              <w:rPr>
                <w:sz w:val="18"/>
                <w:szCs w:val="18"/>
                <w:lang w:bidi="ar-BH"/>
              </w:rPr>
              <w:t>4. Recognize situations in a production system environment that suggests the use of quantitative methods to assist in</w:t>
            </w:r>
            <w:r w:rsidR="00A36BA5">
              <w:rPr>
                <w:sz w:val="18"/>
                <w:szCs w:val="18"/>
                <w:lang w:bidi="ar-BH"/>
              </w:rPr>
              <w:t xml:space="preserve"> </w:t>
            </w:r>
            <w:r w:rsidR="00A36BA5" w:rsidRPr="00FC175E">
              <w:rPr>
                <w:sz w:val="18"/>
                <w:szCs w:val="18"/>
                <w:lang w:bidi="ar-BH"/>
              </w:rPr>
              <w:t>operations management</w:t>
            </w:r>
            <w:r w:rsidRPr="00FC175E">
              <w:rPr>
                <w:sz w:val="18"/>
                <w:szCs w:val="18"/>
                <w:lang w:bidi="ar-BH"/>
              </w:rPr>
              <w:t xml:space="preserve"> decision making.</w:t>
            </w:r>
          </w:p>
        </w:tc>
        <w:tc>
          <w:tcPr>
            <w:tcW w:w="666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3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30" w:type="dxa"/>
          </w:tcPr>
          <w:p w:rsidR="00384889" w:rsidRDefault="000825A3" w:rsidP="00FF3F89">
            <w:pPr>
              <w:bidi w:val="0"/>
              <w:spacing w:after="0"/>
            </w:pPr>
            <w:r>
              <w:t xml:space="preserve">  x</w:t>
            </w:r>
          </w:p>
        </w:tc>
        <w:tc>
          <w:tcPr>
            <w:tcW w:w="81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9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90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10" w:type="dxa"/>
            <w:gridSpan w:val="2"/>
          </w:tcPr>
          <w:p w:rsidR="00384889" w:rsidRDefault="000825A3" w:rsidP="00FF3F89">
            <w:pPr>
              <w:bidi w:val="0"/>
              <w:spacing w:after="0"/>
            </w:pPr>
            <w:r>
              <w:t xml:space="preserve">     x</w:t>
            </w:r>
          </w:p>
        </w:tc>
        <w:tc>
          <w:tcPr>
            <w:tcW w:w="900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720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828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503" w:type="dxa"/>
            <w:gridSpan w:val="1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3" w:type="dxa"/>
            <w:gridSpan w:val="3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652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659" w:type="dxa"/>
            <w:gridSpan w:val="5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807" w:type="dxa"/>
          </w:tcPr>
          <w:p w:rsidR="00384889" w:rsidRDefault="00384889" w:rsidP="00FF3F89">
            <w:pPr>
              <w:bidi w:val="0"/>
              <w:spacing w:after="0"/>
            </w:pPr>
          </w:p>
        </w:tc>
        <w:tc>
          <w:tcPr>
            <w:tcW w:w="1273" w:type="dxa"/>
            <w:gridSpan w:val="2"/>
          </w:tcPr>
          <w:p w:rsidR="00384889" w:rsidRDefault="00384889" w:rsidP="00FF3F89">
            <w:pPr>
              <w:bidi w:val="0"/>
              <w:spacing w:after="0"/>
            </w:pPr>
          </w:p>
        </w:tc>
      </w:tr>
    </w:tbl>
    <w:p w:rsidR="00FF3F89" w:rsidRDefault="00FF3F89" w:rsidP="00FF3F89">
      <w:pPr>
        <w:bidi w:val="0"/>
        <w:spacing w:after="0"/>
      </w:pPr>
    </w:p>
    <w:p w:rsidR="00FF3F89" w:rsidRDefault="00FF3F89" w:rsidP="00FF3F89">
      <w:pPr>
        <w:bidi w:val="0"/>
        <w:spacing w:after="0"/>
      </w:pPr>
    </w:p>
    <w:p w:rsidR="00E05FDF" w:rsidRDefault="00E05FDF" w:rsidP="00E05FDF">
      <w:pPr>
        <w:bidi w:val="0"/>
        <w:spacing w:after="0"/>
      </w:pPr>
    </w:p>
    <w:tbl>
      <w:tblPr>
        <w:tblW w:w="8910" w:type="dxa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1188"/>
        <w:gridCol w:w="187"/>
        <w:gridCol w:w="290"/>
        <w:gridCol w:w="1780"/>
        <w:gridCol w:w="453"/>
        <w:gridCol w:w="537"/>
        <w:gridCol w:w="500"/>
        <w:gridCol w:w="490"/>
        <w:gridCol w:w="1248"/>
        <w:gridCol w:w="1445"/>
      </w:tblGrid>
      <w:tr w:rsidR="00A54452" w:rsidRPr="002925AC" w:rsidTr="00930523">
        <w:tc>
          <w:tcPr>
            <w:tcW w:w="8910" w:type="dxa"/>
            <w:gridSpan w:val="11"/>
            <w:shd w:val="clear" w:color="auto" w:fill="auto"/>
            <w:vAlign w:val="center"/>
          </w:tcPr>
          <w:p w:rsidR="00A54452" w:rsidRPr="002925AC" w:rsidRDefault="006234DF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>20</w:t>
            </w:r>
            <w:r w:rsidR="00D37E1A" w:rsidRPr="002925AC">
              <w:rPr>
                <w:b/>
                <w:bCs/>
                <w:lang w:bidi="ar-BH"/>
              </w:rPr>
              <w:t xml:space="preserve">. </w:t>
            </w:r>
            <w:r w:rsidR="00A54452" w:rsidRPr="002925AC">
              <w:rPr>
                <w:b/>
                <w:bCs/>
                <w:lang w:bidi="ar-BH"/>
              </w:rPr>
              <w:t>Course assessment:</w:t>
            </w:r>
          </w:p>
        </w:tc>
      </w:tr>
      <w:tr w:rsidR="00354FE0" w:rsidRPr="002925AC" w:rsidTr="00930523">
        <w:tc>
          <w:tcPr>
            <w:tcW w:w="2167" w:type="dxa"/>
            <w:gridSpan w:val="3"/>
            <w:shd w:val="clear" w:color="auto" w:fill="auto"/>
            <w:vAlign w:val="center"/>
          </w:tcPr>
          <w:p w:rsidR="00A54452" w:rsidRPr="002925AC" w:rsidRDefault="00A54452" w:rsidP="001D0331">
            <w:pPr>
              <w:bidi w:val="0"/>
              <w:spacing w:after="0" w:line="240" w:lineRule="auto"/>
              <w:jc w:val="center"/>
              <w:rPr>
                <w:i/>
              </w:rPr>
            </w:pPr>
            <w:r w:rsidRPr="002925AC">
              <w:rPr>
                <w:i/>
              </w:rPr>
              <w:t>Assessment Type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54452" w:rsidRPr="002925AC" w:rsidRDefault="00A54452" w:rsidP="008F0615">
            <w:pPr>
              <w:bidi w:val="0"/>
              <w:spacing w:after="0" w:line="240" w:lineRule="auto"/>
              <w:rPr>
                <w:i/>
              </w:rPr>
            </w:pPr>
            <w:r w:rsidRPr="002925AC">
              <w:rPr>
                <w:i/>
              </w:rPr>
              <w:t>Details/Explanation of Assessment in relation to CILOs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54452" w:rsidRPr="002925AC" w:rsidRDefault="00A54452" w:rsidP="001D0331">
            <w:pPr>
              <w:bidi w:val="0"/>
              <w:spacing w:after="0" w:line="240" w:lineRule="auto"/>
              <w:jc w:val="center"/>
              <w:rPr>
                <w:i/>
              </w:rPr>
            </w:pPr>
            <w:r w:rsidRPr="002925AC">
              <w:rPr>
                <w:i/>
              </w:rPr>
              <w:t>Number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54452" w:rsidRPr="002925AC" w:rsidRDefault="00A54452" w:rsidP="001D0331">
            <w:pPr>
              <w:bidi w:val="0"/>
              <w:spacing w:after="0" w:line="240" w:lineRule="auto"/>
              <w:jc w:val="center"/>
              <w:rPr>
                <w:i/>
              </w:rPr>
            </w:pPr>
            <w:r w:rsidRPr="002925AC">
              <w:rPr>
                <w:i/>
              </w:rPr>
              <w:t>Weight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54452" w:rsidRPr="002925AC" w:rsidRDefault="00A54452" w:rsidP="001D0331">
            <w:pPr>
              <w:bidi w:val="0"/>
              <w:spacing w:after="0" w:line="240" w:lineRule="auto"/>
              <w:jc w:val="center"/>
              <w:rPr>
                <w:i/>
              </w:rPr>
            </w:pPr>
            <w:r w:rsidRPr="002925AC">
              <w:rPr>
                <w:i/>
              </w:rPr>
              <w:t>Date(s)</w:t>
            </w:r>
          </w:p>
        </w:tc>
      </w:tr>
      <w:tr w:rsidR="00C66444" w:rsidRPr="002925AC" w:rsidTr="00930523">
        <w:tc>
          <w:tcPr>
            <w:tcW w:w="2167" w:type="dxa"/>
            <w:gridSpan w:val="3"/>
            <w:shd w:val="clear" w:color="auto" w:fill="auto"/>
          </w:tcPr>
          <w:p w:rsidR="00C66444" w:rsidRDefault="000A77B7" w:rsidP="000A77B7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Continuous Assessment </w:t>
            </w:r>
          </w:p>
          <w:p w:rsidR="00C66444" w:rsidRPr="00E86C62" w:rsidRDefault="00C66444" w:rsidP="00C66444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66444" w:rsidRDefault="00A32B51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66444" w:rsidRDefault="00C66444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66444" w:rsidRDefault="000A77B7" w:rsidP="00C66444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66444">
              <w:rPr>
                <w:iCs/>
              </w:rPr>
              <w:t>5 %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</w:p>
        </w:tc>
      </w:tr>
      <w:tr w:rsidR="004358B8" w:rsidRPr="002925AC" w:rsidTr="00930523">
        <w:tc>
          <w:tcPr>
            <w:tcW w:w="2167" w:type="dxa"/>
            <w:gridSpan w:val="3"/>
            <w:shd w:val="clear" w:color="auto" w:fill="auto"/>
          </w:tcPr>
          <w:p w:rsidR="004358B8" w:rsidRDefault="004358B8" w:rsidP="0088637C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Engagement </w:t>
            </w:r>
            <w:r w:rsidR="0088637C">
              <w:rPr>
                <w:iCs/>
              </w:rPr>
              <w:t>Activities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15%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</w:p>
        </w:tc>
      </w:tr>
      <w:tr w:rsidR="004358B8" w:rsidRPr="002925AC" w:rsidTr="00930523">
        <w:tc>
          <w:tcPr>
            <w:tcW w:w="2167" w:type="dxa"/>
            <w:gridSpan w:val="3"/>
            <w:shd w:val="clear" w:color="auto" w:fill="auto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Case study</w:t>
            </w:r>
          </w:p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4358B8" w:rsidRDefault="004358B8" w:rsidP="00B822C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2,3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10 %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Tuesday, 30/3/2021</w:t>
            </w:r>
          </w:p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at 10:30 am</w:t>
            </w:r>
          </w:p>
        </w:tc>
      </w:tr>
      <w:tr w:rsidR="004358B8" w:rsidRPr="002925AC" w:rsidTr="00930523">
        <w:tc>
          <w:tcPr>
            <w:tcW w:w="2167" w:type="dxa"/>
            <w:gridSpan w:val="3"/>
            <w:shd w:val="clear" w:color="auto" w:fill="auto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TEST </w:t>
            </w:r>
          </w:p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1,2,4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B132BF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20 %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Tuesday, 20/</w:t>
            </w:r>
            <w:r w:rsidR="009F45D9">
              <w:rPr>
                <w:iCs/>
              </w:rPr>
              <w:t>0</w:t>
            </w:r>
            <w:r>
              <w:rPr>
                <w:iCs/>
              </w:rPr>
              <w:t>4/2021</w:t>
            </w:r>
          </w:p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at 10:30 am</w:t>
            </w:r>
          </w:p>
        </w:tc>
      </w:tr>
      <w:tr w:rsidR="004358B8" w:rsidRPr="002925AC" w:rsidTr="00930523">
        <w:tc>
          <w:tcPr>
            <w:tcW w:w="2167" w:type="dxa"/>
            <w:gridSpan w:val="3"/>
            <w:shd w:val="clear" w:color="auto" w:fill="auto"/>
          </w:tcPr>
          <w:p w:rsidR="004358B8" w:rsidRDefault="004358B8" w:rsidP="00C66444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Final examination</w:t>
            </w:r>
          </w:p>
          <w:p w:rsidR="004358B8" w:rsidRDefault="006234DF" w:rsidP="00C66444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ind w:right="-21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765C7C">
              <w:rPr>
                <w:iCs/>
              </w:rPr>
              <w:t xml:space="preserve">       (lookdown)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2,3,4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C66444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40 %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58B8" w:rsidRDefault="009F45D9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4358B8">
              <w:rPr>
                <w:iCs/>
              </w:rPr>
              <w:t>5/</w:t>
            </w:r>
            <w:r>
              <w:rPr>
                <w:iCs/>
              </w:rPr>
              <w:t>0</w:t>
            </w:r>
            <w:r w:rsidR="004358B8">
              <w:rPr>
                <w:iCs/>
              </w:rPr>
              <w:t>6/2021</w:t>
            </w:r>
          </w:p>
          <w:p w:rsidR="004358B8" w:rsidRDefault="004358B8" w:rsidP="00655BC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From 08:30-10:30 am</w:t>
            </w:r>
          </w:p>
        </w:tc>
      </w:tr>
      <w:tr w:rsidR="004358B8" w:rsidRPr="002925AC" w:rsidTr="00930523">
        <w:tc>
          <w:tcPr>
            <w:tcW w:w="2167" w:type="dxa"/>
            <w:gridSpan w:val="3"/>
            <w:shd w:val="clear" w:color="auto" w:fill="auto"/>
          </w:tcPr>
          <w:p w:rsidR="004358B8" w:rsidRDefault="004358B8" w:rsidP="00827C19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Total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4358B8" w:rsidRDefault="004358B8" w:rsidP="00827C19">
            <w:pPr>
              <w:bidi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827C19">
            <w:pPr>
              <w:bidi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358B8" w:rsidRDefault="004358B8" w:rsidP="00827C19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58B8" w:rsidRDefault="004358B8" w:rsidP="00827C19">
            <w:pPr>
              <w:pStyle w:val="ListParagraph"/>
              <w:bidi w:val="0"/>
              <w:spacing w:after="0" w:line="240" w:lineRule="auto"/>
              <w:ind w:left="0"/>
              <w:rPr>
                <w:iCs/>
              </w:rPr>
            </w:pPr>
          </w:p>
        </w:tc>
      </w:tr>
      <w:tr w:rsidR="004358B8" w:rsidRPr="002925AC" w:rsidTr="00930523">
        <w:tc>
          <w:tcPr>
            <w:tcW w:w="8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B8" w:rsidRDefault="006234DF" w:rsidP="00D37E1A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>21</w:t>
            </w:r>
            <w:r w:rsidR="004358B8" w:rsidRPr="002925AC">
              <w:rPr>
                <w:b/>
                <w:bCs/>
                <w:lang w:bidi="ar-BH"/>
              </w:rPr>
              <w:t>. Description of Topics Covered</w:t>
            </w:r>
          </w:p>
          <w:p w:rsidR="00232392" w:rsidRPr="002925AC" w:rsidRDefault="00232392" w:rsidP="00232392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</w:p>
        </w:tc>
      </w:tr>
      <w:tr w:rsidR="004358B8" w:rsidRPr="002925AC" w:rsidTr="00930523">
        <w:tc>
          <w:tcPr>
            <w:tcW w:w="24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i/>
              </w:rPr>
            </w:pPr>
            <w:r w:rsidRPr="002925AC">
              <w:rPr>
                <w:i/>
              </w:rPr>
              <w:t xml:space="preserve">Topic Title </w:t>
            </w:r>
          </w:p>
          <w:p w:rsidR="004358B8" w:rsidRPr="002925AC" w:rsidRDefault="004358B8" w:rsidP="00D37E1A">
            <w:pPr>
              <w:bidi w:val="0"/>
              <w:spacing w:after="0" w:line="240" w:lineRule="auto"/>
              <w:jc w:val="center"/>
              <w:rPr>
                <w:i/>
              </w:rPr>
            </w:pPr>
            <w:r w:rsidRPr="002925AC">
              <w:rPr>
                <w:i/>
              </w:rPr>
              <w:t>(e.g. chapter/title)</w:t>
            </w:r>
          </w:p>
        </w:tc>
        <w:tc>
          <w:tcPr>
            <w:tcW w:w="645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i/>
                <w:iCs/>
              </w:rPr>
            </w:pPr>
            <w:r w:rsidRPr="002925AC">
              <w:rPr>
                <w:i/>
                <w:iCs/>
                <w:lang w:bidi="ar-BH"/>
              </w:rPr>
              <w:t>Description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Pr="002925AC" w:rsidRDefault="004358B8" w:rsidP="00BC2E96">
            <w:pPr>
              <w:bidi w:val="0"/>
              <w:spacing w:after="0" w:line="240" w:lineRule="auto"/>
              <w:rPr>
                <w:lang w:bidi="ar-BH"/>
              </w:rPr>
            </w:pPr>
            <w:r w:rsidRPr="00BC2E96">
              <w:rPr>
                <w:lang w:bidi="ar-BH"/>
              </w:rPr>
              <w:t xml:space="preserve">Chapter 1: </w:t>
            </w:r>
            <w:r>
              <w:rPr>
                <w:lang w:bidi="ar-BH"/>
              </w:rPr>
              <w:t xml:space="preserve">  </w:t>
            </w:r>
            <w:r w:rsidRPr="00BC2E96">
              <w:rPr>
                <w:lang w:bidi="ar-BH"/>
              </w:rPr>
              <w:t xml:space="preserve"> Introduction to Operations Management          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BC2E96">
            <w:pPr>
              <w:pStyle w:val="ListParagraph"/>
              <w:bidi w:val="0"/>
              <w:spacing w:after="0" w:line="240" w:lineRule="auto"/>
              <w:ind w:left="0"/>
            </w:pPr>
            <w:r w:rsidRPr="00D936BF">
              <w:t>What is Operations management?/ Differences between  manufacturing and service  organizations / Operations management decisions/ Historical development / Today’s operations management /operations management in practice/OM across the organization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Pr="002925AC" w:rsidRDefault="004358B8" w:rsidP="009C28EF">
            <w:pPr>
              <w:bidi w:val="0"/>
              <w:spacing w:after="0" w:line="240" w:lineRule="auto"/>
              <w:rPr>
                <w:lang w:bidi="ar-BH"/>
              </w:rPr>
            </w:pPr>
            <w:r w:rsidRPr="00BC2E96">
              <w:rPr>
                <w:lang w:bidi="ar-BH"/>
              </w:rPr>
              <w:t>Ch</w:t>
            </w:r>
            <w:r>
              <w:rPr>
                <w:lang w:bidi="ar-BH"/>
              </w:rPr>
              <w:t xml:space="preserve">apter 2 :      Operations Strategy, </w:t>
            </w:r>
            <w:r w:rsidRPr="00BC2E96">
              <w:rPr>
                <w:lang w:bidi="ar-BH"/>
              </w:rPr>
              <w:t>Competitiveness, and Productivity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BC2E96">
            <w:pPr>
              <w:pStyle w:val="ListParagraph"/>
              <w:bidi w:val="0"/>
              <w:spacing w:after="0" w:line="240" w:lineRule="auto"/>
              <w:ind w:left="0"/>
            </w:pPr>
            <w:r w:rsidRPr="00BC2E96">
              <w:t>The role of operations strategy/ Developing a business strategy(mission ,environmental scanning, core competencies, putting it together) / Developing an operations strategy (competitive priorities, the need for trade-offs, order winners and qualifiers)/productivity, measuring productivity, interpreting productivity measure, productivity and competitiveness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Pr="002925AC" w:rsidRDefault="004358B8" w:rsidP="00BC2E96">
            <w:pPr>
              <w:bidi w:val="0"/>
              <w:spacing w:after="0" w:line="240" w:lineRule="auto"/>
            </w:pPr>
            <w:r>
              <w:t>Chapter 3:             Product Design and Process Selection</w:t>
            </w:r>
            <w:r>
              <w:rPr>
                <w:rtl/>
              </w:rPr>
              <w:t xml:space="preserve">      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BC2E96">
            <w:pPr>
              <w:pStyle w:val="ListParagraph"/>
              <w:bidi w:val="0"/>
              <w:spacing w:after="0" w:line="240" w:lineRule="auto"/>
              <w:ind w:left="0"/>
            </w:pPr>
            <w:r>
              <w:t xml:space="preserve">Product design (design of services versus goods)/The product design process( idea development, product screening, preliminary design and testing, final design)/ Factors impacting product design(design </w:t>
            </w:r>
            <w:r>
              <w:lastRenderedPageBreak/>
              <w:t>for manufacture, product life cycle, concurrent engineering, remanufacturing)/ Process selection (types of processes) / designing processes/ Linking product design and process selection(product design decisions, competitive priorities, facility layout, product and service strategy, degree of vertical integration) / Designing services(How are services different from manufacturing?, How are services classified?, The service package, Differing service designs).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Pr="002925AC" w:rsidRDefault="004358B8" w:rsidP="00BC2E96">
            <w:pPr>
              <w:bidi w:val="0"/>
              <w:spacing w:after="0" w:line="240" w:lineRule="auto"/>
              <w:rPr>
                <w:lang w:bidi="ar-BH"/>
              </w:rPr>
            </w:pPr>
            <w:r w:rsidRPr="00BC2E96">
              <w:rPr>
                <w:lang w:bidi="ar-BH"/>
              </w:rPr>
              <w:lastRenderedPageBreak/>
              <w:t xml:space="preserve">Chapter 4 : </w:t>
            </w:r>
            <w:r>
              <w:rPr>
                <w:lang w:bidi="ar-BH"/>
              </w:rPr>
              <w:t xml:space="preserve">             </w:t>
            </w:r>
            <w:r w:rsidRPr="00BC2E96">
              <w:rPr>
                <w:lang w:bidi="ar-BH"/>
              </w:rPr>
              <w:t>Supply Chain Management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EF5EA3">
            <w:pPr>
              <w:pStyle w:val="ListParagraph"/>
              <w:bidi w:val="0"/>
              <w:spacing w:after="0" w:line="240" w:lineRule="auto"/>
              <w:ind w:left="0"/>
            </w:pPr>
            <w:r w:rsidRPr="00BC2E96">
              <w:t>What is a supply chain?/supply chain management/ Components of a supply chain(external suppliers, internal functions, external distributors) /The bullwhip effect(causes of and counteracting the bullwhip effect)/ Factors affecting supply chain management( information technology and e-commerce, consumer expectations and competition , globalization, the environment(green supply chain), infrastructure issues, product proliferation) / Vertical integration/ In</w:t>
            </w:r>
            <w:r>
              <w:t>-</w:t>
            </w:r>
            <w:r w:rsidRPr="00BC2E96">
              <w:t>sourcing versus outsourcing decisions</w:t>
            </w:r>
            <w:r>
              <w:t>.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Pr="002925AC" w:rsidRDefault="004358B8" w:rsidP="00BC2E96">
            <w:pPr>
              <w:bidi w:val="0"/>
              <w:spacing w:after="0" w:line="240" w:lineRule="auto"/>
              <w:rPr>
                <w:lang w:bidi="ar-BH"/>
              </w:rPr>
            </w:pPr>
            <w:r w:rsidRPr="00BC2E96">
              <w:rPr>
                <w:lang w:bidi="ar-BH"/>
              </w:rPr>
              <w:t>Chapter 5:</w:t>
            </w:r>
            <w:r>
              <w:rPr>
                <w:lang w:bidi="ar-BH"/>
              </w:rPr>
              <w:t xml:space="preserve">                 </w:t>
            </w:r>
            <w:r w:rsidRPr="00BC2E96">
              <w:rPr>
                <w:lang w:bidi="ar-BH"/>
              </w:rPr>
              <w:t xml:space="preserve"> Total Quality Management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BC2E96">
            <w:pPr>
              <w:pStyle w:val="ListParagraph"/>
              <w:bidi w:val="0"/>
              <w:spacing w:after="0" w:line="240" w:lineRule="auto"/>
              <w:ind w:left="0"/>
            </w:pPr>
            <w:r>
              <w:t>Defining quality(differences between manufacturing and service organizations)/ Costs of quality/ The philosophy of total quality management(customer focus, continuous improvement, employee empowerment, use of quality tools, product design(quality function  deployment is not required), process management, managing supplier quality)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Pr="002925AC" w:rsidRDefault="004358B8" w:rsidP="00BC2E96">
            <w:pPr>
              <w:bidi w:val="0"/>
              <w:spacing w:after="0" w:line="240" w:lineRule="auto"/>
              <w:rPr>
                <w:lang w:bidi="ar-BH"/>
              </w:rPr>
            </w:pPr>
            <w:r w:rsidRPr="00D316CE">
              <w:rPr>
                <w:lang w:bidi="ar-BH"/>
              </w:rPr>
              <w:t xml:space="preserve">Chapter 12: </w:t>
            </w:r>
            <w:r>
              <w:rPr>
                <w:lang w:bidi="ar-BH"/>
              </w:rPr>
              <w:t xml:space="preserve">       </w:t>
            </w:r>
            <w:r w:rsidRPr="00D316CE">
              <w:rPr>
                <w:lang w:bidi="ar-BH"/>
              </w:rPr>
              <w:t>Inventory Management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5F788E">
            <w:pPr>
              <w:pStyle w:val="ListParagraph"/>
              <w:bidi w:val="0"/>
              <w:spacing w:after="0" w:line="240" w:lineRule="auto"/>
              <w:ind w:left="0"/>
            </w:pPr>
            <w:r>
              <w:t>Types of inventory/ How companies use their inventory / Objectives of inventory management (customer service, cost-efficient operations, minimum inventory investment)/ Relevant inventory costs( Item cost, Holding cost , Ordering cost, Shortage cost) / Determining order quantities/ Mathematical models for determining order quantity (the Economic order quantity model and  the Economic production quantity model)</w:t>
            </w:r>
          </w:p>
        </w:tc>
      </w:tr>
      <w:tr w:rsidR="004358B8" w:rsidRPr="002925AC" w:rsidTr="00930523">
        <w:tc>
          <w:tcPr>
            <w:tcW w:w="2457" w:type="dxa"/>
            <w:gridSpan w:val="4"/>
            <w:shd w:val="clear" w:color="auto" w:fill="auto"/>
          </w:tcPr>
          <w:p w:rsidR="004358B8" w:rsidRDefault="004358B8" w:rsidP="009C28EF">
            <w:pPr>
              <w:bidi w:val="0"/>
              <w:spacing w:after="0" w:line="240" w:lineRule="auto"/>
              <w:rPr>
                <w:rFonts w:eastAsia="Times New Roman"/>
              </w:rPr>
            </w:pPr>
            <w:r w:rsidRPr="00D316CE">
              <w:rPr>
                <w:rFonts w:eastAsia="Times New Roman"/>
              </w:rPr>
              <w:t xml:space="preserve">Chapter 16: </w:t>
            </w:r>
            <w:r>
              <w:rPr>
                <w:rFonts w:eastAsia="Times New Roman"/>
              </w:rPr>
              <w:t xml:space="preserve">           </w:t>
            </w:r>
            <w:r w:rsidRPr="00D316CE">
              <w:rPr>
                <w:rFonts w:eastAsia="Times New Roman"/>
              </w:rPr>
              <w:t xml:space="preserve">Project </w:t>
            </w:r>
            <w:r>
              <w:rPr>
                <w:rFonts w:eastAsia="Times New Roman"/>
              </w:rPr>
              <w:t>M</w:t>
            </w:r>
            <w:r w:rsidRPr="00D316CE">
              <w:rPr>
                <w:rFonts w:eastAsia="Times New Roman"/>
              </w:rPr>
              <w:t>anagement</w:t>
            </w:r>
          </w:p>
        </w:tc>
        <w:tc>
          <w:tcPr>
            <w:tcW w:w="6453" w:type="dxa"/>
            <w:gridSpan w:val="7"/>
            <w:shd w:val="clear" w:color="auto" w:fill="auto"/>
          </w:tcPr>
          <w:p w:rsidR="004358B8" w:rsidRPr="002925AC" w:rsidRDefault="004358B8" w:rsidP="005F788E">
            <w:pPr>
              <w:pStyle w:val="ListParagraph"/>
              <w:bidi w:val="0"/>
              <w:spacing w:after="0" w:line="240" w:lineRule="auto"/>
              <w:ind w:left="0"/>
            </w:pPr>
            <w:r>
              <w:t>Defining a project/ Project life cycle (Conception, Feasibility analysis or study, Planning, Execution, Termination)/ Network planning techniques{ The Critical Path Method(CPM), The Program Evaluation and Review Technique (PERT) / The earliest- start Gantt Chart}</w:t>
            </w: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8910" w:type="dxa"/>
            <w:gridSpan w:val="11"/>
            <w:shd w:val="clear" w:color="auto" w:fill="auto"/>
            <w:vAlign w:val="center"/>
          </w:tcPr>
          <w:p w:rsidR="004358B8" w:rsidRPr="002925AC" w:rsidRDefault="004358B8" w:rsidP="006234DF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</w:rPr>
            </w:pPr>
            <w:r w:rsidRPr="002925AC">
              <w:rPr>
                <w:b/>
                <w:bCs/>
                <w:lang w:bidi="ar-BH"/>
              </w:rPr>
              <w:t>2</w:t>
            </w:r>
            <w:r w:rsidR="006234DF">
              <w:rPr>
                <w:b/>
                <w:bCs/>
                <w:lang w:bidi="ar-BH"/>
              </w:rPr>
              <w:t>2</w:t>
            </w:r>
            <w:r w:rsidRPr="002925AC">
              <w:rPr>
                <w:b/>
                <w:bCs/>
                <w:lang w:bidi="ar-BH"/>
              </w:rPr>
              <w:t>. Course Weekly Breakdown:</w:t>
            </w: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Week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Date</w:t>
            </w: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Topics covered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CILOs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Teaching Method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Assessment</w:t>
            </w: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22101A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7-11 Feb.</w:t>
            </w:r>
          </w:p>
        </w:tc>
        <w:tc>
          <w:tcPr>
            <w:tcW w:w="2710" w:type="dxa"/>
            <w:gridSpan w:val="4"/>
            <w:vMerge w:val="restart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BC2E96">
              <w:rPr>
                <w:lang w:bidi="ar-BH"/>
              </w:rPr>
              <w:t xml:space="preserve">Introduction to Operations Management          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4358B8" w:rsidRPr="002925AC" w:rsidRDefault="00E026B3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0CEE78" wp14:editId="012558B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173990</wp:posOffset>
                      </wp:positionV>
                      <wp:extent cx="1112520" cy="0"/>
                      <wp:effectExtent l="0" t="0" r="114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3.7pt" to="13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" strokecolor="#4579b8 [3044]"/>
                  </w:pict>
                </mc:Fallback>
              </mc:AlternateContent>
            </w:r>
            <w:r w:rsidR="004358B8">
              <w:rPr>
                <w:lang w:bidi="ar-BH"/>
              </w:rPr>
              <w:t>1,2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  <w:vAlign w:val="center"/>
          </w:tcPr>
          <w:p w:rsidR="00FA50D4" w:rsidRDefault="00FA50D4" w:rsidP="002E5C86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lecture:</w:t>
            </w: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-hour lecture:</w:t>
            </w:r>
          </w:p>
          <w:p w:rsidR="00FA50D4" w:rsidRDefault="00FA50D4" w:rsidP="00FA50D4">
            <w:pPr>
              <w:bidi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lecture:</w:t>
            </w: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-hour lecture:</w:t>
            </w:r>
          </w:p>
          <w:p w:rsidR="00FA50D4" w:rsidRDefault="00FA50D4" w:rsidP="00FA50D4">
            <w:pPr>
              <w:bidi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lecture:</w:t>
            </w: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4358B8" w:rsidRPr="002925AC" w:rsidRDefault="00FA50D4" w:rsidP="00FA50D4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-hour lecture:</w:t>
            </w:r>
            <w:r w:rsidR="00E026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DDF855" wp14:editId="3E8CBBD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-138430</wp:posOffset>
                      </wp:positionV>
                      <wp:extent cx="1112520" cy="7620"/>
                      <wp:effectExtent l="0" t="0" r="11430" b="3048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10.9pt" to="82.9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4358B8" w:rsidRPr="00284E11" w:rsidRDefault="004358B8" w:rsidP="006C0559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284E11">
              <w:rPr>
                <w:lang w:bidi="ar-BH"/>
              </w:rPr>
              <w:t xml:space="preserve">Quizzes/ Assignments </w:t>
            </w:r>
          </w:p>
          <w:p w:rsidR="004358B8" w:rsidRPr="00284E11" w:rsidRDefault="004358B8" w:rsidP="002E5C86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65258F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14-18 Feb.      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65258F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21-25 Feb.</w:t>
            </w:r>
          </w:p>
        </w:tc>
        <w:tc>
          <w:tcPr>
            <w:tcW w:w="2710" w:type="dxa"/>
            <w:gridSpan w:val="4"/>
            <w:vMerge w:val="restart"/>
            <w:shd w:val="clear" w:color="auto" w:fill="auto"/>
            <w:vAlign w:val="center"/>
          </w:tcPr>
          <w:p w:rsidR="004358B8" w:rsidRPr="002925AC" w:rsidRDefault="004358B8" w:rsidP="0000129D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D316CE">
              <w:rPr>
                <w:lang w:bidi="ar-BH"/>
              </w:rPr>
              <w:t>Operations Strategy , Competitiveness, and Productivity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4358B8" w:rsidRPr="002925AC" w:rsidRDefault="00FA50D4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190500</wp:posOffset>
                      </wp:positionV>
                      <wp:extent cx="1127760" cy="7620"/>
                      <wp:effectExtent l="0" t="0" r="15240" b="304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7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5pt" to="135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" strokecolor="#4579b8 [3044]"/>
                  </w:pict>
                </mc:Fallback>
              </mc:AlternateContent>
            </w:r>
            <w:r w:rsidR="00E026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0EBAE3" wp14:editId="28246E8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-244475</wp:posOffset>
                      </wp:positionV>
                      <wp:extent cx="11277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-19.25pt" to="134.2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" strokecolor="#4579b8 [3044]"/>
                  </w:pict>
                </mc:Fallback>
              </mc:AlternateContent>
            </w:r>
            <w:r w:rsidR="004358B8">
              <w:rPr>
                <w:lang w:bidi="ar-BH"/>
              </w:rPr>
              <w:t>1,2,4</w:t>
            </w: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EF4535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28 Feb.- 4 March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ind w:left="-107"/>
              <w:rPr>
                <w:lang w:bidi="ar-BH"/>
              </w:rPr>
            </w:pPr>
            <w:r>
              <w:rPr>
                <w:lang w:bidi="ar-BH"/>
              </w:rPr>
              <w:t>7-11 March</w:t>
            </w:r>
          </w:p>
        </w:tc>
        <w:tc>
          <w:tcPr>
            <w:tcW w:w="2710" w:type="dxa"/>
            <w:gridSpan w:val="4"/>
            <w:vMerge w:val="restart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D316CE">
              <w:rPr>
                <w:lang w:bidi="ar-BH"/>
              </w:rPr>
              <w:t>Product De</w:t>
            </w:r>
            <w:r>
              <w:rPr>
                <w:lang w:bidi="ar-BH"/>
              </w:rPr>
              <w:t>sign and Process Selection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4358B8" w:rsidRPr="002925AC" w:rsidRDefault="00FA50D4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B0351D" wp14:editId="3AF262B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-393065</wp:posOffset>
                      </wp:positionV>
                      <wp:extent cx="1158240" cy="7620"/>
                      <wp:effectExtent l="0" t="0" r="2286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-30.95pt" to="137.1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" strokecolor="#4579b8 [3044]"/>
                  </w:pict>
                </mc:Fallback>
              </mc:AlternateContent>
            </w:r>
            <w:r w:rsidR="004358B8">
              <w:rPr>
                <w:lang w:bidi="ar-BH"/>
              </w:rPr>
              <w:t>2,4</w:t>
            </w: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4358B8" w:rsidRPr="00284E11" w:rsidRDefault="009F45D9" w:rsidP="002E5C86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 xml:space="preserve"> </w:t>
            </w:r>
          </w:p>
          <w:p w:rsidR="004358B8" w:rsidRPr="00DD38B5" w:rsidRDefault="006C0559" w:rsidP="002E5C86">
            <w:pPr>
              <w:spacing w:after="0" w:line="240" w:lineRule="auto"/>
              <w:jc w:val="center"/>
              <w:rPr>
                <w:color w:val="FF0000"/>
                <w:lang w:bidi="ar-BH"/>
              </w:rPr>
            </w:pPr>
            <w:r>
              <w:rPr>
                <w:lang w:bidi="ar-BH"/>
              </w:rPr>
              <w:t>Case Study</w:t>
            </w:r>
          </w:p>
          <w:p w:rsidR="004358B8" w:rsidRPr="002925AC" w:rsidRDefault="004358B8" w:rsidP="009F45D9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 xml:space="preserve">and Test </w:t>
            </w:r>
            <w:r w:rsidR="009F45D9">
              <w:rPr>
                <w:lang w:bidi="ar-BH"/>
              </w:rPr>
              <w:t xml:space="preserve"> </w:t>
            </w: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D42553" w:rsidRDefault="004358B8" w:rsidP="00875FD7">
            <w:pPr>
              <w:bidi w:val="0"/>
              <w:spacing w:after="0" w:line="240" w:lineRule="auto"/>
              <w:ind w:hanging="107"/>
              <w:rPr>
                <w:lang w:bidi="ar-BH"/>
              </w:rPr>
            </w:pPr>
            <w:r>
              <w:rPr>
                <w:lang w:bidi="ar-BH"/>
              </w:rPr>
              <w:t>14-18 March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ind w:hanging="107"/>
              <w:rPr>
                <w:lang w:bidi="ar-BH"/>
              </w:rPr>
            </w:pPr>
            <w:r>
              <w:rPr>
                <w:lang w:bidi="ar-BH"/>
              </w:rPr>
              <w:t>21-25 March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FA50D4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b/>
                <w:bCs/>
                <w:i/>
                <w:iCs/>
                <w:lang w:bidi="ar-BH"/>
              </w:rPr>
              <w:t>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28 March-1 April</w:t>
            </w: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4358B8" w:rsidRPr="002925AC" w:rsidRDefault="004358B8" w:rsidP="00E86C62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D316CE">
              <w:rPr>
                <w:lang w:bidi="ar-BH"/>
              </w:rPr>
              <w:t>Supply Chain Management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4358B8" w:rsidRPr="002925AC" w:rsidRDefault="00FA50D4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432975" wp14:editId="759A4AD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57785</wp:posOffset>
                      </wp:positionV>
                      <wp:extent cx="1112520" cy="0"/>
                      <wp:effectExtent l="0" t="0" r="1143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4.55pt" to="133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" strokecolor="#4579b8 [3044]"/>
                  </w:pict>
                </mc:Fallback>
              </mc:AlternateContent>
            </w:r>
            <w:r w:rsidR="004358B8">
              <w:rPr>
                <w:lang w:bidi="ar-BH"/>
              </w:rPr>
              <w:t>3,4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  <w:vAlign w:val="center"/>
          </w:tcPr>
          <w:p w:rsidR="00D26E60" w:rsidRDefault="00FA50D4" w:rsidP="00D26E60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</w:t>
            </w:r>
          </w:p>
          <w:p w:rsidR="00D26E60" w:rsidRDefault="00FA50D4" w:rsidP="00D26E60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-hour lecture</w:t>
            </w:r>
          </w:p>
          <w:p w:rsidR="00D26E60" w:rsidRDefault="00D26E60" w:rsidP="00A07773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</w:p>
          <w:p w:rsidR="00FA50D4" w:rsidRDefault="00FA50D4" w:rsidP="001D0331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lecture:</w:t>
            </w: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A07773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3EE03C" wp14:editId="1F2D51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90805</wp:posOffset>
                      </wp:positionV>
                      <wp:extent cx="9525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15pt" to="74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1-hour lectur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7FAB67" wp14:editId="60DF79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386080</wp:posOffset>
                      </wp:positionV>
                      <wp:extent cx="1036320" cy="0"/>
                      <wp:effectExtent l="0" t="0" r="1143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0.4pt" to="81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A50D4" w:rsidRDefault="00FA50D4" w:rsidP="00FA50D4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lecture:</w:t>
            </w: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-hour lecture:</w:t>
            </w: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2-hour lecture:</w:t>
            </w:r>
          </w:p>
          <w:p w:rsidR="00A07773" w:rsidRDefault="00A07773" w:rsidP="00A07773">
            <w:pPr>
              <w:bidi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07773" w:rsidRPr="002925AC" w:rsidRDefault="00A07773" w:rsidP="00A07773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-hour lecture: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4358B8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lastRenderedPageBreak/>
              <w:t>Test</w:t>
            </w: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6C0559" w:rsidRDefault="006C0559" w:rsidP="006C0559">
            <w:pPr>
              <w:spacing w:after="0" w:line="240" w:lineRule="auto"/>
              <w:rPr>
                <w:lang w:bidi="ar-BH"/>
              </w:rPr>
            </w:pPr>
          </w:p>
          <w:p w:rsidR="006C0559" w:rsidRPr="00284E11" w:rsidRDefault="006C0559" w:rsidP="009F45D9">
            <w:pPr>
              <w:spacing w:after="0" w:line="240" w:lineRule="auto"/>
              <w:jc w:val="center"/>
              <w:rPr>
                <w:lang w:bidi="ar-BH"/>
              </w:rPr>
            </w:pPr>
          </w:p>
          <w:p w:rsidR="004358B8" w:rsidRPr="002925AC" w:rsidRDefault="006C0559" w:rsidP="006C0559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         Final</w:t>
            </w: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b/>
                <w:bCs/>
                <w:i/>
                <w:iCs/>
                <w:lang w:bidi="ar-BH"/>
              </w:rPr>
              <w:lastRenderedPageBreak/>
              <w:t>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Default="004358B8" w:rsidP="00875FD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4-8 April</w:t>
            </w: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4358B8" w:rsidRPr="00D316CE" w:rsidRDefault="004358B8" w:rsidP="00101A73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FE0352">
              <w:rPr>
                <w:b/>
                <w:bCs/>
                <w:lang w:bidi="ar-BH"/>
              </w:rPr>
              <w:t>Mid Semester Break</w:t>
            </w:r>
            <w:r>
              <w:rPr>
                <w:b/>
                <w:bCs/>
                <w:lang w:bidi="ar-BH"/>
              </w:rPr>
              <w:t xml:space="preserve"> 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4358B8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Default="004358B8" w:rsidP="002E5C86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Default="004358B8" w:rsidP="002E5C86">
            <w:pPr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b/>
                <w:bCs/>
                <w:i/>
                <w:iCs/>
                <w:lang w:bidi="ar-BH"/>
              </w:rPr>
              <w:lastRenderedPageBreak/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11-15 April</w:t>
            </w:r>
          </w:p>
        </w:tc>
        <w:tc>
          <w:tcPr>
            <w:tcW w:w="2710" w:type="dxa"/>
            <w:gridSpan w:val="4"/>
            <w:vMerge w:val="restart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D316CE">
              <w:rPr>
                <w:lang w:bidi="ar-BH"/>
              </w:rPr>
              <w:t>Total Quality Management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3,4</w:t>
            </w: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EF4535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D75DA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>
              <w:rPr>
                <w:b/>
                <w:bCs/>
                <w:i/>
                <w:iCs/>
                <w:lang w:bidi="ar-BH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18-22 April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D75DA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>
              <w:rPr>
                <w:b/>
                <w:bCs/>
                <w:i/>
                <w:iCs/>
                <w:lang w:bidi="ar-BH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27C19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 xml:space="preserve">25-29 April </w:t>
            </w:r>
          </w:p>
        </w:tc>
        <w:tc>
          <w:tcPr>
            <w:tcW w:w="2710" w:type="dxa"/>
            <w:gridSpan w:val="4"/>
            <w:vMerge w:val="restart"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D316CE">
              <w:rPr>
                <w:lang w:bidi="ar-BH"/>
              </w:rPr>
              <w:t>Inventory Management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4358B8" w:rsidRPr="002925AC" w:rsidRDefault="00FA50D4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2591E4" wp14:editId="1C5AC7D9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335915</wp:posOffset>
                      </wp:positionV>
                      <wp:extent cx="1104900" cy="15240"/>
                      <wp:effectExtent l="0" t="0" r="19050" b="2286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26.45pt" to="133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" strokecolor="#4579b8 [3044]"/>
                  </w:pict>
                </mc:Fallback>
              </mc:AlternateContent>
            </w:r>
            <w:r w:rsidR="00C76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-7620</wp:posOffset>
                      </wp:positionV>
                      <wp:extent cx="1173480" cy="0"/>
                      <wp:effectExtent l="0" t="0" r="2667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-.6pt" to="133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" strokecolor="#4579b8 [3044]"/>
                  </w:pict>
                </mc:Fallback>
              </mc:AlternateContent>
            </w:r>
            <w:r w:rsidR="00EF4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891540</wp:posOffset>
                      </wp:positionV>
                      <wp:extent cx="1112520" cy="7620"/>
                      <wp:effectExtent l="0" t="0" r="1143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70.2pt" to="133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" strokecolor="#4579b8 [3044]"/>
                  </w:pict>
                </mc:Fallback>
              </mc:AlternateContent>
            </w:r>
            <w:r w:rsidR="004358B8">
              <w:rPr>
                <w:lang w:bidi="ar-BH"/>
              </w:rPr>
              <w:t>3,4</w:t>
            </w: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93052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" w:type="dxa"/>
            <w:shd w:val="clear" w:color="auto" w:fill="auto"/>
            <w:vAlign w:val="center"/>
          </w:tcPr>
          <w:p w:rsidR="004358B8" w:rsidRPr="002925AC" w:rsidRDefault="004358B8" w:rsidP="00D75DA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>
              <w:rPr>
                <w:b/>
                <w:bCs/>
                <w:i/>
                <w:iCs/>
                <w:lang w:bidi="ar-BH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358B8" w:rsidRPr="002925AC" w:rsidRDefault="004358B8" w:rsidP="00827C19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2-6 May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101A73">
        <w:tblPrEx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B8" w:rsidRPr="002925AC" w:rsidRDefault="004358B8" w:rsidP="00D75DA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>
              <w:rPr>
                <w:b/>
                <w:bCs/>
                <w:i/>
                <w:iCs/>
                <w:lang w:bidi="ar-BH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B8" w:rsidRPr="002925AC" w:rsidRDefault="004358B8" w:rsidP="00875FD7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9-13 May</w:t>
            </w:r>
          </w:p>
        </w:tc>
        <w:tc>
          <w:tcPr>
            <w:tcW w:w="2710" w:type="dxa"/>
            <w:gridSpan w:val="4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AD0033">
        <w:tblPrEx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358B8" w:rsidRPr="00101A73" w:rsidRDefault="004358B8" w:rsidP="00D75DA7">
            <w:pPr>
              <w:bidi w:val="0"/>
              <w:spacing w:after="0" w:line="240" w:lineRule="auto"/>
              <w:jc w:val="center"/>
              <w:rPr>
                <w:b/>
                <w:bCs/>
                <w:lang w:bidi="ar-BH"/>
              </w:rPr>
            </w:pPr>
            <w:r w:rsidRPr="00101A7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E74F8" wp14:editId="2C4A424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225425</wp:posOffset>
                      </wp:positionV>
                      <wp:extent cx="12725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7.75pt" to="93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" strokecolor="#4579b8 [3044]"/>
                  </w:pict>
                </mc:Fallback>
              </mc:AlternateContent>
            </w:r>
            <w:r w:rsidRPr="00101A73">
              <w:rPr>
                <w:b/>
                <w:bCs/>
                <w:lang w:bidi="ar-BH"/>
              </w:rPr>
              <w:t xml:space="preserve">15 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8B8" w:rsidRPr="00101A73" w:rsidRDefault="004358B8" w:rsidP="00101A73">
            <w:pPr>
              <w:bidi w:val="0"/>
              <w:spacing w:after="0" w:line="240" w:lineRule="auto"/>
              <w:ind w:hanging="180"/>
              <w:rPr>
                <w:lang w:bidi="ar-BH"/>
              </w:rPr>
            </w:pPr>
            <w:r w:rsidRPr="00101A73">
              <w:rPr>
                <w:lang w:bidi="ar-BH"/>
              </w:rPr>
              <w:t xml:space="preserve"> </w:t>
            </w:r>
            <w:r>
              <w:rPr>
                <w:lang w:bidi="ar-BH"/>
              </w:rPr>
              <w:t>16-20 May</w:t>
            </w:r>
          </w:p>
        </w:tc>
        <w:tc>
          <w:tcPr>
            <w:tcW w:w="271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8B8" w:rsidRPr="002925AC" w:rsidRDefault="004358B8" w:rsidP="009C28EF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 w:rsidRPr="00D316CE">
              <w:rPr>
                <w:rFonts w:eastAsia="Times New Roman"/>
              </w:rPr>
              <w:t xml:space="preserve">Project </w:t>
            </w:r>
            <w:r>
              <w:rPr>
                <w:rFonts w:eastAsia="Times New Roman"/>
              </w:rPr>
              <w:t>M</w:t>
            </w:r>
            <w:r w:rsidRPr="00D316CE">
              <w:rPr>
                <w:rFonts w:eastAsia="Times New Roman"/>
              </w:rPr>
              <w:t>anagement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4358B8" w:rsidRPr="002925AC" w:rsidRDefault="00FA50D4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175895</wp:posOffset>
                      </wp:positionV>
                      <wp:extent cx="1112520" cy="0"/>
                      <wp:effectExtent l="0" t="0" r="1143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3.85pt" to="133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" strokecolor="#4579b8 [3044]"/>
                  </w:pict>
                </mc:Fallback>
              </mc:AlternateContent>
            </w:r>
            <w:r w:rsidR="004358B8">
              <w:rPr>
                <w:lang w:bidi="ar-BH"/>
              </w:rPr>
              <w:t>2,4</w:t>
            </w: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4358B8" w:rsidRPr="002925AC" w:rsidTr="00AD0033">
        <w:tblPrEx>
          <w:tblLook w:val="01E0" w:firstRow="1" w:lastRow="1" w:firstColumn="1" w:lastColumn="1" w:noHBand="0" w:noVBand="0"/>
        </w:tblPrEx>
        <w:trPr>
          <w:trHeight w:val="4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8B8" w:rsidRPr="00101A73" w:rsidRDefault="004358B8" w:rsidP="00D75DA7">
            <w:pPr>
              <w:bidi w:val="0"/>
              <w:spacing w:after="0" w:line="240" w:lineRule="auto"/>
              <w:jc w:val="center"/>
              <w:rPr>
                <w:b/>
                <w:bCs/>
                <w:lang w:bidi="ar-BH"/>
              </w:rPr>
            </w:pPr>
            <w:r w:rsidRPr="00101A73">
              <w:rPr>
                <w:b/>
                <w:bCs/>
                <w:lang w:bidi="ar-BH"/>
              </w:rPr>
              <w:t>16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B8" w:rsidRPr="00101A73" w:rsidRDefault="004358B8" w:rsidP="00AD0033">
            <w:pPr>
              <w:bidi w:val="0"/>
              <w:spacing w:after="0" w:line="240" w:lineRule="auto"/>
              <w:ind w:left="73" w:hanging="90"/>
              <w:rPr>
                <w:lang w:bidi="ar-BH"/>
              </w:rPr>
            </w:pPr>
            <w:r w:rsidRPr="00101A73">
              <w:rPr>
                <w:lang w:bidi="ar-BH"/>
              </w:rPr>
              <w:t xml:space="preserve">23-27 May </w:t>
            </w:r>
          </w:p>
        </w:tc>
        <w:tc>
          <w:tcPr>
            <w:tcW w:w="271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4358B8" w:rsidRPr="002925AC" w:rsidRDefault="004358B8" w:rsidP="001D0331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</w:tr>
    </w:tbl>
    <w:p w:rsidR="00C55435" w:rsidRDefault="00C55435" w:rsidP="00C55435">
      <w:pPr>
        <w:bidi w:val="0"/>
        <w:jc w:val="center"/>
        <w:rPr>
          <w:b/>
          <w:bCs/>
          <w:szCs w:val="24"/>
        </w:rPr>
      </w:pPr>
    </w:p>
    <w:p w:rsidR="00D37E1A" w:rsidRPr="00715129" w:rsidRDefault="00D37E1A" w:rsidP="00C55435">
      <w:pPr>
        <w:bidi w:val="0"/>
        <w:jc w:val="center"/>
        <w:rPr>
          <w:b/>
          <w:bCs/>
          <w:szCs w:val="24"/>
        </w:rPr>
      </w:pPr>
    </w:p>
    <w:sectPr w:rsidR="00D37E1A" w:rsidRPr="00715129" w:rsidSect="009D128C">
      <w:footerReference w:type="default" r:id="rId18"/>
      <w:headerReference w:type="first" r:id="rId19"/>
      <w:footerReference w:type="first" r:id="rId20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BE" w:rsidRDefault="006A5EBE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A5EBE" w:rsidRDefault="006A5EBE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2"/>
      <w:gridCol w:w="7630"/>
    </w:tblGrid>
    <w:tr w:rsidR="00827C19" w:rsidRPr="001D0331" w:rsidTr="001D0331">
      <w:tc>
        <w:tcPr>
          <w:tcW w:w="918" w:type="dxa"/>
        </w:tcPr>
        <w:p w:rsidR="00827C19" w:rsidRPr="001D0331" w:rsidRDefault="00827C19" w:rsidP="008D60A3">
          <w:pPr>
            <w:pStyle w:val="Footer"/>
            <w:bidi w:val="0"/>
            <w:jc w:val="right"/>
            <w:rPr>
              <w:b/>
              <w:color w:val="4F81BD"/>
              <w:sz w:val="32"/>
              <w:szCs w:val="32"/>
            </w:rPr>
          </w:pPr>
          <w:r w:rsidRPr="001D0331">
            <w:fldChar w:fldCharType="begin"/>
          </w:r>
          <w:r w:rsidRPr="001D0331">
            <w:instrText xml:space="preserve"> PAGE   \* MERGEFORMAT </w:instrText>
          </w:r>
          <w:r w:rsidRPr="001D0331">
            <w:fldChar w:fldCharType="separate"/>
          </w:r>
          <w:r w:rsidR="007D78E8" w:rsidRPr="007D78E8">
            <w:rPr>
              <w:b/>
              <w:noProof/>
              <w:color w:val="4F81BD"/>
              <w:sz w:val="32"/>
              <w:szCs w:val="32"/>
            </w:rPr>
            <w:t>2</w:t>
          </w:r>
          <w:r w:rsidRPr="001D0331">
            <w:fldChar w:fldCharType="end"/>
          </w:r>
        </w:p>
      </w:tc>
      <w:tc>
        <w:tcPr>
          <w:tcW w:w="7938" w:type="dxa"/>
        </w:tcPr>
        <w:p w:rsidR="00827C19" w:rsidRPr="00DA6410" w:rsidRDefault="00827C19" w:rsidP="00DA6410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1D0331">
            <w:rPr>
              <w:sz w:val="20"/>
              <w:szCs w:val="20"/>
              <w:lang w:bidi="ar-BH"/>
            </w:rPr>
            <w:t>University of Bahrain –</w:t>
          </w:r>
          <w:r>
            <w:rPr>
              <w:sz w:val="20"/>
              <w:szCs w:val="20"/>
              <w:lang w:bidi="ar-BH"/>
            </w:rPr>
            <w:t xml:space="preserve"> College of Business Administration</w:t>
          </w:r>
          <w:r w:rsidRPr="001D0331">
            <w:rPr>
              <w:sz w:val="20"/>
              <w:szCs w:val="20"/>
              <w:lang w:bidi="ar-BH"/>
            </w:rPr>
            <w:t xml:space="preserve"> </w:t>
          </w:r>
          <w:r>
            <w:rPr>
              <w:sz w:val="20"/>
              <w:szCs w:val="20"/>
              <w:lang w:bidi="ar-BH"/>
            </w:rPr>
            <w:br/>
          </w:r>
          <w:r w:rsidRPr="001D0331">
            <w:rPr>
              <w:sz w:val="20"/>
              <w:szCs w:val="20"/>
              <w:lang w:bidi="ar-BH"/>
            </w:rPr>
            <w:t xml:space="preserve">Quality Assurance&amp; Accreditation </w:t>
          </w:r>
          <w:r>
            <w:rPr>
              <w:sz w:val="20"/>
              <w:szCs w:val="20"/>
              <w:lang w:bidi="ar-BH"/>
            </w:rPr>
            <w:t>Office-  Course Specification</w:t>
          </w:r>
        </w:p>
      </w:tc>
    </w:tr>
  </w:tbl>
  <w:p w:rsidR="00827C19" w:rsidRDefault="00827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3"/>
      <w:gridCol w:w="7629"/>
    </w:tblGrid>
    <w:tr w:rsidR="00827C19" w:rsidRPr="001D0331" w:rsidTr="001D0331">
      <w:tc>
        <w:tcPr>
          <w:tcW w:w="893" w:type="dxa"/>
        </w:tcPr>
        <w:p w:rsidR="00827C19" w:rsidRPr="001D0331" w:rsidRDefault="00827C19" w:rsidP="00715129">
          <w:pPr>
            <w:pStyle w:val="Footer"/>
            <w:bidi w:val="0"/>
            <w:jc w:val="right"/>
            <w:rPr>
              <w:b/>
              <w:color w:val="4F81BD"/>
              <w:sz w:val="32"/>
              <w:szCs w:val="32"/>
            </w:rPr>
          </w:pPr>
          <w:r w:rsidRPr="001D0331">
            <w:fldChar w:fldCharType="begin"/>
          </w:r>
          <w:r w:rsidRPr="001D0331">
            <w:instrText xml:space="preserve"> PAGE   \* MERGEFORMAT </w:instrText>
          </w:r>
          <w:r w:rsidRPr="001D0331">
            <w:fldChar w:fldCharType="separate"/>
          </w:r>
          <w:r w:rsidR="007D78E8" w:rsidRPr="007D78E8">
            <w:rPr>
              <w:b/>
              <w:noProof/>
              <w:color w:val="4F81BD"/>
              <w:sz w:val="32"/>
              <w:szCs w:val="32"/>
            </w:rPr>
            <w:t>1</w:t>
          </w:r>
          <w:r w:rsidRPr="001D0331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629" w:type="dxa"/>
        </w:tcPr>
        <w:p w:rsidR="00827C19" w:rsidRPr="001D0331" w:rsidRDefault="00827C19" w:rsidP="00DA6410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1D0331">
            <w:rPr>
              <w:sz w:val="20"/>
              <w:szCs w:val="20"/>
              <w:lang w:bidi="ar-BH"/>
            </w:rPr>
            <w:t>University of Bahrain –</w:t>
          </w:r>
          <w:r>
            <w:rPr>
              <w:sz w:val="20"/>
              <w:szCs w:val="20"/>
              <w:lang w:bidi="ar-BH"/>
            </w:rPr>
            <w:t xml:space="preserve"> College of Business Administration</w:t>
          </w:r>
          <w:r w:rsidRPr="001D0331">
            <w:rPr>
              <w:sz w:val="20"/>
              <w:szCs w:val="20"/>
              <w:lang w:bidi="ar-BH"/>
            </w:rPr>
            <w:t xml:space="preserve"> </w:t>
          </w:r>
          <w:r>
            <w:rPr>
              <w:sz w:val="20"/>
              <w:szCs w:val="20"/>
              <w:lang w:bidi="ar-BH"/>
            </w:rPr>
            <w:br/>
          </w:r>
          <w:r w:rsidRPr="001D0331">
            <w:rPr>
              <w:sz w:val="20"/>
              <w:szCs w:val="20"/>
              <w:lang w:bidi="ar-BH"/>
            </w:rPr>
            <w:t xml:space="preserve">Quality Assurance&amp; Accreditation </w:t>
          </w:r>
          <w:r>
            <w:rPr>
              <w:sz w:val="20"/>
              <w:szCs w:val="20"/>
              <w:lang w:bidi="ar-BH"/>
            </w:rPr>
            <w:t>Office</w:t>
          </w:r>
          <w:r w:rsidRPr="001D0331">
            <w:rPr>
              <w:sz w:val="20"/>
              <w:szCs w:val="20"/>
              <w:lang w:bidi="ar-BH"/>
            </w:rPr>
            <w:t>-  Course Specification</w:t>
          </w:r>
        </w:p>
        <w:p w:rsidR="00827C19" w:rsidRPr="001D0331" w:rsidRDefault="00827C19" w:rsidP="00DA6410">
          <w:pPr>
            <w:pStyle w:val="Footer"/>
            <w:bidi w:val="0"/>
            <w:rPr>
              <w:b/>
              <w:bCs/>
              <w:szCs w:val="24"/>
            </w:rPr>
          </w:pPr>
          <w:r w:rsidRPr="001D0331">
            <w:rPr>
              <w:b/>
              <w:bCs/>
              <w:i/>
              <w:iCs/>
              <w:sz w:val="20"/>
              <w:szCs w:val="20"/>
              <w:lang w:bidi="ar-BH"/>
            </w:rPr>
            <w:t>Note: Content cannot be changed without the department consent.</w:t>
          </w:r>
        </w:p>
      </w:tc>
    </w:tr>
  </w:tbl>
  <w:p w:rsidR="00827C19" w:rsidRDefault="00827C19" w:rsidP="009D128C">
    <w:pPr>
      <w:pStyle w:val="Footer"/>
    </w:pPr>
  </w:p>
  <w:p w:rsidR="00827C19" w:rsidRPr="009D128C" w:rsidRDefault="00827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BE" w:rsidRDefault="006A5EBE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A5EBE" w:rsidRDefault="006A5EBE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19" w:rsidRDefault="00827C19" w:rsidP="009D128C">
    <w:pPr>
      <w:bidi w:val="0"/>
      <w:spacing w:line="240" w:lineRule="auto"/>
      <w:jc w:val="center"/>
      <w:rPr>
        <w:b/>
        <w:bCs/>
        <w:sz w:val="26"/>
        <w:szCs w:val="26"/>
        <w:lang w:bidi="ar-B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75876" wp14:editId="387958B2">
          <wp:simplePos x="0" y="0"/>
          <wp:positionH relativeFrom="column">
            <wp:posOffset>-85725</wp:posOffset>
          </wp:positionH>
          <wp:positionV relativeFrom="paragraph">
            <wp:posOffset>-87630</wp:posOffset>
          </wp:positionV>
          <wp:extent cx="1028700" cy="1076325"/>
          <wp:effectExtent l="0" t="0" r="0" b="9525"/>
          <wp:wrapThrough wrapText="bothSides">
            <wp:wrapPolygon edited="0">
              <wp:start x="0" y="0"/>
              <wp:lineTo x="0" y="21409"/>
              <wp:lineTo x="21200" y="21409"/>
              <wp:lineTo x="21200" y="0"/>
              <wp:lineTo x="0" y="0"/>
            </wp:wrapPolygon>
          </wp:wrapThrough>
          <wp:docPr id="3" name="Picture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6"/>
        <w:szCs w:val="26"/>
      </w:rPr>
      <w:drawing>
        <wp:inline distT="0" distB="0" distL="0" distR="0" wp14:anchorId="224C767D" wp14:editId="6A6A5A5F">
          <wp:extent cx="2543175" cy="962025"/>
          <wp:effectExtent l="0" t="0" r="9525" b="0"/>
          <wp:docPr id="2" name="Picture 1" descr="QAAC-English-fix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AC-English-fix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8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D19DADD" wp14:editId="33EDF66D">
          <wp:simplePos x="0" y="0"/>
          <wp:positionH relativeFrom="column">
            <wp:posOffset>4219575</wp:posOffset>
          </wp:positionH>
          <wp:positionV relativeFrom="paragraph">
            <wp:posOffset>-135255</wp:posOffset>
          </wp:positionV>
          <wp:extent cx="971550" cy="1095375"/>
          <wp:effectExtent l="0" t="0" r="0" b="9525"/>
          <wp:wrapThrough wrapText="bothSides">
            <wp:wrapPolygon edited="0">
              <wp:start x="0" y="0"/>
              <wp:lineTo x="0" y="21412"/>
              <wp:lineTo x="21176" y="21412"/>
              <wp:lineTo x="21176" y="0"/>
              <wp:lineTo x="0" y="0"/>
            </wp:wrapPolygon>
          </wp:wrapThrough>
          <wp:docPr id="1" name="Picture 1" descr="Uo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B-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C19" w:rsidRPr="00DC61BB" w:rsidRDefault="00827C19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:rsidR="00827C19" w:rsidRPr="009D128C" w:rsidRDefault="00827C19" w:rsidP="002545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spacing w:line="240" w:lineRule="auto"/>
      <w:jc w:val="center"/>
      <w:rPr>
        <w:b/>
        <w:bCs/>
        <w:sz w:val="26"/>
        <w:szCs w:val="26"/>
        <w:lang w:bidi="ar-BH"/>
      </w:rPr>
    </w:pPr>
    <w:r>
      <w:rPr>
        <w:b/>
        <w:bCs/>
        <w:sz w:val="26"/>
        <w:szCs w:val="26"/>
        <w:lang w:bidi="ar-BH"/>
      </w:rPr>
      <w:t>Course Syllabus</w:t>
    </w:r>
    <w:r w:rsidRPr="00617739">
      <w:rPr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E5F"/>
    <w:multiLevelType w:val="hybridMultilevel"/>
    <w:tmpl w:val="571676AA"/>
    <w:lvl w:ilvl="0" w:tplc="E1228486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6A28"/>
    <w:multiLevelType w:val="hybridMultilevel"/>
    <w:tmpl w:val="B6FC6CC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D2900"/>
    <w:multiLevelType w:val="hybridMultilevel"/>
    <w:tmpl w:val="2A8466A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1AC404E5"/>
    <w:multiLevelType w:val="hybridMultilevel"/>
    <w:tmpl w:val="D1CE669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72FD2"/>
    <w:multiLevelType w:val="hybridMultilevel"/>
    <w:tmpl w:val="90DCCFEC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1A77564"/>
    <w:multiLevelType w:val="hybridMultilevel"/>
    <w:tmpl w:val="C2CA6298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>
    <w:nsid w:val="4F215850"/>
    <w:multiLevelType w:val="hybridMultilevel"/>
    <w:tmpl w:val="0BB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E53FD"/>
    <w:multiLevelType w:val="hybridMultilevel"/>
    <w:tmpl w:val="BB58C0A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6"/>
  </w:num>
  <w:num w:numId="13">
    <w:abstractNumId w:val="21"/>
  </w:num>
  <w:num w:numId="14">
    <w:abstractNumId w:val="0"/>
  </w:num>
  <w:num w:numId="15">
    <w:abstractNumId w:val="14"/>
  </w:num>
  <w:num w:numId="16">
    <w:abstractNumId w:val="7"/>
  </w:num>
  <w:num w:numId="17">
    <w:abstractNumId w:val="20"/>
  </w:num>
  <w:num w:numId="18">
    <w:abstractNumId w:val="20"/>
  </w:num>
  <w:num w:numId="19">
    <w:abstractNumId w:val="9"/>
  </w:num>
  <w:num w:numId="20">
    <w:abstractNumId w:val="3"/>
  </w:num>
  <w:num w:numId="21">
    <w:abstractNumId w:val="8"/>
  </w:num>
  <w:num w:numId="22">
    <w:abstractNumId w:val="1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18"/>
    <w:rsid w:val="0000129D"/>
    <w:rsid w:val="00004887"/>
    <w:rsid w:val="00032598"/>
    <w:rsid w:val="00037AF7"/>
    <w:rsid w:val="00043B71"/>
    <w:rsid w:val="00046E8D"/>
    <w:rsid w:val="000825A3"/>
    <w:rsid w:val="00082FF5"/>
    <w:rsid w:val="000907D7"/>
    <w:rsid w:val="000A4250"/>
    <w:rsid w:val="000A5DE3"/>
    <w:rsid w:val="000A77B7"/>
    <w:rsid w:val="000B6FB8"/>
    <w:rsid w:val="000C641C"/>
    <w:rsid w:val="000D04E3"/>
    <w:rsid w:val="000D0ED7"/>
    <w:rsid w:val="000D4772"/>
    <w:rsid w:val="000D6464"/>
    <w:rsid w:val="00101A73"/>
    <w:rsid w:val="00111A83"/>
    <w:rsid w:val="00115BFF"/>
    <w:rsid w:val="00130ED6"/>
    <w:rsid w:val="00155ACF"/>
    <w:rsid w:val="00162CF8"/>
    <w:rsid w:val="00165B05"/>
    <w:rsid w:val="00166D11"/>
    <w:rsid w:val="00170DE9"/>
    <w:rsid w:val="00174BCC"/>
    <w:rsid w:val="00196C10"/>
    <w:rsid w:val="00197A51"/>
    <w:rsid w:val="001A34ED"/>
    <w:rsid w:val="001A4E23"/>
    <w:rsid w:val="001B07AC"/>
    <w:rsid w:val="001C1C9C"/>
    <w:rsid w:val="001D0331"/>
    <w:rsid w:val="001D342E"/>
    <w:rsid w:val="001D4B7C"/>
    <w:rsid w:val="001E428D"/>
    <w:rsid w:val="001F6429"/>
    <w:rsid w:val="00211011"/>
    <w:rsid w:val="0022101A"/>
    <w:rsid w:val="0022271B"/>
    <w:rsid w:val="00222816"/>
    <w:rsid w:val="002245F1"/>
    <w:rsid w:val="00232392"/>
    <w:rsid w:val="002352D4"/>
    <w:rsid w:val="00240D63"/>
    <w:rsid w:val="002462D1"/>
    <w:rsid w:val="00254586"/>
    <w:rsid w:val="0025527B"/>
    <w:rsid w:val="00257E47"/>
    <w:rsid w:val="00284E11"/>
    <w:rsid w:val="002925AC"/>
    <w:rsid w:val="002A3A40"/>
    <w:rsid w:val="002B1DEC"/>
    <w:rsid w:val="002B5FDE"/>
    <w:rsid w:val="002E5C86"/>
    <w:rsid w:val="002F2888"/>
    <w:rsid w:val="002F2D07"/>
    <w:rsid w:val="00314A1D"/>
    <w:rsid w:val="00316A65"/>
    <w:rsid w:val="00327372"/>
    <w:rsid w:val="003302C6"/>
    <w:rsid w:val="0033074C"/>
    <w:rsid w:val="00334AD3"/>
    <w:rsid w:val="003459E6"/>
    <w:rsid w:val="00353F2D"/>
    <w:rsid w:val="00354D05"/>
    <w:rsid w:val="00354FE0"/>
    <w:rsid w:val="00371A2D"/>
    <w:rsid w:val="0038010E"/>
    <w:rsid w:val="00382AB2"/>
    <w:rsid w:val="00384889"/>
    <w:rsid w:val="00387295"/>
    <w:rsid w:val="0038770C"/>
    <w:rsid w:val="00397A7C"/>
    <w:rsid w:val="00397B8E"/>
    <w:rsid w:val="003A0C62"/>
    <w:rsid w:val="003A6BA5"/>
    <w:rsid w:val="003B45CA"/>
    <w:rsid w:val="003D2993"/>
    <w:rsid w:val="003D5F75"/>
    <w:rsid w:val="003E6BEB"/>
    <w:rsid w:val="003E7318"/>
    <w:rsid w:val="003F7480"/>
    <w:rsid w:val="00414725"/>
    <w:rsid w:val="00421C3F"/>
    <w:rsid w:val="00424D74"/>
    <w:rsid w:val="004343C5"/>
    <w:rsid w:val="004358B8"/>
    <w:rsid w:val="00436D18"/>
    <w:rsid w:val="00442863"/>
    <w:rsid w:val="004477BC"/>
    <w:rsid w:val="00462DF9"/>
    <w:rsid w:val="0047007F"/>
    <w:rsid w:val="00482AF1"/>
    <w:rsid w:val="0049691B"/>
    <w:rsid w:val="004B0E40"/>
    <w:rsid w:val="004C2AA4"/>
    <w:rsid w:val="004C38FC"/>
    <w:rsid w:val="004D1B06"/>
    <w:rsid w:val="004D7A22"/>
    <w:rsid w:val="004D7A63"/>
    <w:rsid w:val="00501F5D"/>
    <w:rsid w:val="00517603"/>
    <w:rsid w:val="0052567F"/>
    <w:rsid w:val="005323F0"/>
    <w:rsid w:val="005402D4"/>
    <w:rsid w:val="00544FEF"/>
    <w:rsid w:val="00552458"/>
    <w:rsid w:val="005550E5"/>
    <w:rsid w:val="00565E74"/>
    <w:rsid w:val="005800A7"/>
    <w:rsid w:val="005842CE"/>
    <w:rsid w:val="00590315"/>
    <w:rsid w:val="00596C53"/>
    <w:rsid w:val="005A2056"/>
    <w:rsid w:val="005A5BDA"/>
    <w:rsid w:val="005A65EC"/>
    <w:rsid w:val="005C5B5B"/>
    <w:rsid w:val="005D1049"/>
    <w:rsid w:val="005F788E"/>
    <w:rsid w:val="005F7C18"/>
    <w:rsid w:val="00600E9F"/>
    <w:rsid w:val="0060700C"/>
    <w:rsid w:val="00607B0E"/>
    <w:rsid w:val="00617739"/>
    <w:rsid w:val="00620F9F"/>
    <w:rsid w:val="00622D26"/>
    <w:rsid w:val="006234DF"/>
    <w:rsid w:val="00633456"/>
    <w:rsid w:val="00650E80"/>
    <w:rsid w:val="0065258F"/>
    <w:rsid w:val="006535F8"/>
    <w:rsid w:val="00653663"/>
    <w:rsid w:val="00653862"/>
    <w:rsid w:val="00655BC2"/>
    <w:rsid w:val="00685177"/>
    <w:rsid w:val="00692C3D"/>
    <w:rsid w:val="006A5EBE"/>
    <w:rsid w:val="006B0FE0"/>
    <w:rsid w:val="006C0559"/>
    <w:rsid w:val="006C33A3"/>
    <w:rsid w:val="0070008A"/>
    <w:rsid w:val="007027E6"/>
    <w:rsid w:val="00711B83"/>
    <w:rsid w:val="00713EE0"/>
    <w:rsid w:val="00715129"/>
    <w:rsid w:val="00723216"/>
    <w:rsid w:val="00731A44"/>
    <w:rsid w:val="0074011C"/>
    <w:rsid w:val="00740FC6"/>
    <w:rsid w:val="00750FA5"/>
    <w:rsid w:val="007646A6"/>
    <w:rsid w:val="00765C7C"/>
    <w:rsid w:val="0077435C"/>
    <w:rsid w:val="007757A4"/>
    <w:rsid w:val="007A3C55"/>
    <w:rsid w:val="007B1F5F"/>
    <w:rsid w:val="007D681B"/>
    <w:rsid w:val="007D78E8"/>
    <w:rsid w:val="007E58E6"/>
    <w:rsid w:val="007E6EDC"/>
    <w:rsid w:val="00810DAC"/>
    <w:rsid w:val="008218CA"/>
    <w:rsid w:val="00822B69"/>
    <w:rsid w:val="0082471F"/>
    <w:rsid w:val="00825D5D"/>
    <w:rsid w:val="00827C19"/>
    <w:rsid w:val="0084558C"/>
    <w:rsid w:val="00845B90"/>
    <w:rsid w:val="008546F4"/>
    <w:rsid w:val="00861242"/>
    <w:rsid w:val="008673C7"/>
    <w:rsid w:val="00872325"/>
    <w:rsid w:val="00875FD7"/>
    <w:rsid w:val="008779EF"/>
    <w:rsid w:val="00882C37"/>
    <w:rsid w:val="0088637C"/>
    <w:rsid w:val="008B4627"/>
    <w:rsid w:val="008D60A3"/>
    <w:rsid w:val="008F0615"/>
    <w:rsid w:val="009043BF"/>
    <w:rsid w:val="00906788"/>
    <w:rsid w:val="00916AA0"/>
    <w:rsid w:val="00926ED9"/>
    <w:rsid w:val="00930523"/>
    <w:rsid w:val="009357E6"/>
    <w:rsid w:val="009449DA"/>
    <w:rsid w:val="00955F9D"/>
    <w:rsid w:val="00961EDE"/>
    <w:rsid w:val="009778ED"/>
    <w:rsid w:val="00977EE0"/>
    <w:rsid w:val="00983F8C"/>
    <w:rsid w:val="009B6F4F"/>
    <w:rsid w:val="009C12DA"/>
    <w:rsid w:val="009C28EF"/>
    <w:rsid w:val="009C36DA"/>
    <w:rsid w:val="009D128C"/>
    <w:rsid w:val="009E03D4"/>
    <w:rsid w:val="009F25B2"/>
    <w:rsid w:val="009F45D9"/>
    <w:rsid w:val="009F67F1"/>
    <w:rsid w:val="00A07773"/>
    <w:rsid w:val="00A1228B"/>
    <w:rsid w:val="00A221A6"/>
    <w:rsid w:val="00A30DD4"/>
    <w:rsid w:val="00A32B51"/>
    <w:rsid w:val="00A36BA5"/>
    <w:rsid w:val="00A41813"/>
    <w:rsid w:val="00A4541A"/>
    <w:rsid w:val="00A54452"/>
    <w:rsid w:val="00A97B5F"/>
    <w:rsid w:val="00AA4E39"/>
    <w:rsid w:val="00AB4163"/>
    <w:rsid w:val="00AC5E9F"/>
    <w:rsid w:val="00AD0033"/>
    <w:rsid w:val="00AF40B6"/>
    <w:rsid w:val="00AF6B28"/>
    <w:rsid w:val="00B132BF"/>
    <w:rsid w:val="00B2527F"/>
    <w:rsid w:val="00B36F32"/>
    <w:rsid w:val="00B434AA"/>
    <w:rsid w:val="00B52F79"/>
    <w:rsid w:val="00B545D7"/>
    <w:rsid w:val="00B55903"/>
    <w:rsid w:val="00B67ACB"/>
    <w:rsid w:val="00B76DEF"/>
    <w:rsid w:val="00B822C4"/>
    <w:rsid w:val="00B851FA"/>
    <w:rsid w:val="00B92DE3"/>
    <w:rsid w:val="00BB0F0A"/>
    <w:rsid w:val="00BC2E96"/>
    <w:rsid w:val="00BC7003"/>
    <w:rsid w:val="00BD1978"/>
    <w:rsid w:val="00BE568A"/>
    <w:rsid w:val="00BF673B"/>
    <w:rsid w:val="00C02B93"/>
    <w:rsid w:val="00C051E4"/>
    <w:rsid w:val="00C20903"/>
    <w:rsid w:val="00C20B6E"/>
    <w:rsid w:val="00C25CE9"/>
    <w:rsid w:val="00C31AB2"/>
    <w:rsid w:val="00C42606"/>
    <w:rsid w:val="00C4289A"/>
    <w:rsid w:val="00C51E87"/>
    <w:rsid w:val="00C55435"/>
    <w:rsid w:val="00C65107"/>
    <w:rsid w:val="00C66444"/>
    <w:rsid w:val="00C66DF6"/>
    <w:rsid w:val="00C76212"/>
    <w:rsid w:val="00C8612E"/>
    <w:rsid w:val="00C874FD"/>
    <w:rsid w:val="00C91025"/>
    <w:rsid w:val="00CC6CCD"/>
    <w:rsid w:val="00CD520B"/>
    <w:rsid w:val="00CE3C25"/>
    <w:rsid w:val="00CF0278"/>
    <w:rsid w:val="00CF4A2F"/>
    <w:rsid w:val="00CF545C"/>
    <w:rsid w:val="00D10262"/>
    <w:rsid w:val="00D26212"/>
    <w:rsid w:val="00D26E60"/>
    <w:rsid w:val="00D316CE"/>
    <w:rsid w:val="00D33B04"/>
    <w:rsid w:val="00D37E1A"/>
    <w:rsid w:val="00D423E2"/>
    <w:rsid w:val="00D42553"/>
    <w:rsid w:val="00D75953"/>
    <w:rsid w:val="00D75DA7"/>
    <w:rsid w:val="00D75DFC"/>
    <w:rsid w:val="00D8243C"/>
    <w:rsid w:val="00D936BF"/>
    <w:rsid w:val="00D93CC8"/>
    <w:rsid w:val="00DA1455"/>
    <w:rsid w:val="00DA6410"/>
    <w:rsid w:val="00DB1E21"/>
    <w:rsid w:val="00DB5E36"/>
    <w:rsid w:val="00DC5FAF"/>
    <w:rsid w:val="00DC61BB"/>
    <w:rsid w:val="00DC7EB8"/>
    <w:rsid w:val="00DD38B5"/>
    <w:rsid w:val="00DE6621"/>
    <w:rsid w:val="00E026B3"/>
    <w:rsid w:val="00E05FDF"/>
    <w:rsid w:val="00E067DD"/>
    <w:rsid w:val="00E14BCE"/>
    <w:rsid w:val="00E1536C"/>
    <w:rsid w:val="00E1699B"/>
    <w:rsid w:val="00E2408B"/>
    <w:rsid w:val="00E60B3B"/>
    <w:rsid w:val="00E825A1"/>
    <w:rsid w:val="00E86C62"/>
    <w:rsid w:val="00E93B21"/>
    <w:rsid w:val="00EA1F6A"/>
    <w:rsid w:val="00EB4330"/>
    <w:rsid w:val="00EC3750"/>
    <w:rsid w:val="00EF4535"/>
    <w:rsid w:val="00EF5EA3"/>
    <w:rsid w:val="00EF6BD5"/>
    <w:rsid w:val="00F07175"/>
    <w:rsid w:val="00F13D3B"/>
    <w:rsid w:val="00F14BC2"/>
    <w:rsid w:val="00F36021"/>
    <w:rsid w:val="00F40168"/>
    <w:rsid w:val="00F60DAA"/>
    <w:rsid w:val="00F812CF"/>
    <w:rsid w:val="00F838C4"/>
    <w:rsid w:val="00FA2DB5"/>
    <w:rsid w:val="00FA50D4"/>
    <w:rsid w:val="00FC175E"/>
    <w:rsid w:val="00FC34FD"/>
    <w:rsid w:val="00FC7083"/>
    <w:rsid w:val="00FE0352"/>
    <w:rsid w:val="00FE1BA9"/>
    <w:rsid w:val="00FE6694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character" w:styleId="PageNumber">
    <w:name w:val="page number"/>
    <w:semiHidden/>
    <w:unhideWhenUsed/>
    <w:rsid w:val="009778ED"/>
  </w:style>
  <w:style w:type="character" w:styleId="Hyperlink">
    <w:name w:val="Hyperlink"/>
    <w:basedOn w:val="DefaultParagraphFont"/>
    <w:uiPriority w:val="99"/>
    <w:unhideWhenUsed/>
    <w:rsid w:val="00196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43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C175E"/>
  </w:style>
  <w:style w:type="character" w:customStyle="1" w:styleId="eop">
    <w:name w:val="eop"/>
    <w:basedOn w:val="DefaultParagraphFont"/>
    <w:rsid w:val="00FC175E"/>
  </w:style>
  <w:style w:type="paragraph" w:customStyle="1" w:styleId="paragraph">
    <w:name w:val="paragraph"/>
    <w:basedOn w:val="Normal"/>
    <w:rsid w:val="00C874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character" w:styleId="PageNumber">
    <w:name w:val="page number"/>
    <w:semiHidden/>
    <w:unhideWhenUsed/>
    <w:rsid w:val="009778ED"/>
  </w:style>
  <w:style w:type="character" w:styleId="Hyperlink">
    <w:name w:val="Hyperlink"/>
    <w:basedOn w:val="DefaultParagraphFont"/>
    <w:uiPriority w:val="99"/>
    <w:unhideWhenUsed/>
    <w:rsid w:val="00196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43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C175E"/>
  </w:style>
  <w:style w:type="character" w:customStyle="1" w:styleId="eop">
    <w:name w:val="eop"/>
    <w:basedOn w:val="DefaultParagraphFont"/>
    <w:rsid w:val="00FC175E"/>
  </w:style>
  <w:style w:type="paragraph" w:customStyle="1" w:styleId="paragraph">
    <w:name w:val="paragraph"/>
    <w:basedOn w:val="Normal"/>
    <w:rsid w:val="00C874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WeVn6Tt1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0YfKoK2uF0" TargetMode="External"/><Relationship Id="rId17" Type="http://schemas.openxmlformats.org/officeDocument/2006/relationships/hyperlink" Target="https://www.youtube.com/watch?v=EtPWXu3qfk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iIeViq61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EuzzLled6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oBfvPazi10" TargetMode="External"/><Relationship Id="rId10" Type="http://schemas.openxmlformats.org/officeDocument/2006/relationships/hyperlink" Target="http://bcs.wiley.com/he-bcs/Books?action=index&amp;itemId=0470524588&amp;bcsId=529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cs.wiley.com/he-bcs/Books?action=index&amp;itemId=0470524588&amp;bcsId=5290" TargetMode="External"/><Relationship Id="rId14" Type="http://schemas.openxmlformats.org/officeDocument/2006/relationships/hyperlink" Target="https://www.youtube.com/watch?v=kFCEMGYeHw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B3D3-6F53-40F6-A8A9-47D25A09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 al agha</cp:lastModifiedBy>
  <cp:revision>35</cp:revision>
  <cp:lastPrinted>2019-02-06T08:59:00Z</cp:lastPrinted>
  <dcterms:created xsi:type="dcterms:W3CDTF">2020-09-21T07:39:00Z</dcterms:created>
  <dcterms:modified xsi:type="dcterms:W3CDTF">2021-02-04T16:49:00Z</dcterms:modified>
</cp:coreProperties>
</file>